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8C8" w:rsidRPr="00C618C8" w:rsidRDefault="00C618C8" w:rsidP="00C618C8">
      <w:pPr>
        <w:widowControl w:val="0"/>
        <w:shd w:val="clear" w:color="auto" w:fill="FFFFFF"/>
        <w:autoSpaceDE w:val="0"/>
        <w:autoSpaceDN w:val="0"/>
        <w:adjustRightInd w:val="0"/>
        <w:ind w:left="94"/>
        <w:jc w:val="center"/>
        <w:rPr>
          <w:rFonts w:ascii="Arial Narrow" w:eastAsia="Times New Roman" w:hAnsi="Arial Narrow" w:cs="Arial"/>
          <w:b/>
          <w:i/>
          <w:spacing w:val="-6"/>
          <w:lang w:eastAsia="de-DE" w:bidi="ar-SA"/>
        </w:rPr>
      </w:pPr>
      <w:r w:rsidRPr="00C618C8">
        <w:rPr>
          <w:rFonts w:ascii="Arial Narrow" w:eastAsia="Times New Roman" w:hAnsi="Arial Narrow" w:cs="Arial"/>
          <w:b/>
          <w:i/>
          <w:spacing w:val="-6"/>
          <w:lang w:eastAsia="de-DE" w:bidi="ar-SA"/>
        </w:rPr>
        <w:t>Mustersatzung des DJK-Sportverbandes Diözesanverband Eichstätt e.</w:t>
      </w:r>
      <w:r>
        <w:rPr>
          <w:rFonts w:ascii="Arial Narrow" w:eastAsia="Times New Roman" w:hAnsi="Arial Narrow" w:cs="Arial"/>
          <w:b/>
          <w:i/>
          <w:spacing w:val="-6"/>
          <w:lang w:eastAsia="de-DE" w:bidi="ar-SA"/>
        </w:rPr>
        <w:t xml:space="preserve"> </w:t>
      </w:r>
      <w:r w:rsidRPr="00C618C8">
        <w:rPr>
          <w:rFonts w:ascii="Arial Narrow" w:eastAsia="Times New Roman" w:hAnsi="Arial Narrow" w:cs="Arial"/>
          <w:b/>
          <w:i/>
          <w:spacing w:val="-6"/>
          <w:lang w:eastAsia="de-DE" w:bidi="ar-SA"/>
        </w:rPr>
        <w:t xml:space="preserve">V. </w:t>
      </w:r>
      <w:r>
        <w:rPr>
          <w:rFonts w:ascii="Arial Narrow" w:eastAsia="Times New Roman" w:hAnsi="Arial Narrow" w:cs="Arial"/>
          <w:b/>
          <w:i/>
          <w:spacing w:val="-6"/>
          <w:lang w:eastAsia="de-DE" w:bidi="ar-SA"/>
        </w:rPr>
        <w:t xml:space="preserve">für die Gründung eines Fördervereins </w:t>
      </w:r>
      <w:r w:rsidRPr="00C618C8">
        <w:rPr>
          <w:rFonts w:ascii="Arial Narrow" w:eastAsia="Times New Roman" w:hAnsi="Arial Narrow" w:cs="Arial"/>
          <w:b/>
          <w:i/>
          <w:spacing w:val="-6"/>
          <w:lang w:eastAsia="de-DE" w:bidi="ar-SA"/>
        </w:rPr>
        <w:t xml:space="preserve">– als Arbeitshilfe für die angeschlossenen DJK-Vereine – Stand </w:t>
      </w:r>
      <w:r w:rsidR="00A81602">
        <w:rPr>
          <w:rFonts w:ascii="Arial Narrow" w:eastAsia="Times New Roman" w:hAnsi="Arial Narrow" w:cs="Arial"/>
          <w:b/>
          <w:i/>
          <w:spacing w:val="-6"/>
          <w:lang w:eastAsia="de-DE" w:bidi="ar-SA"/>
        </w:rPr>
        <w:t>01/2020</w:t>
      </w:r>
      <w:bookmarkStart w:id="0" w:name="_GoBack"/>
      <w:bookmarkEnd w:id="0"/>
    </w:p>
    <w:p w:rsidR="00C618C8" w:rsidRDefault="00C618C8"/>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551"/>
      </w:tblGrid>
      <w:tr w:rsidR="000A1E84" w:rsidRPr="000A1E84" w:rsidTr="00EE0964">
        <w:tc>
          <w:tcPr>
            <w:tcW w:w="7196" w:type="dxa"/>
          </w:tcPr>
          <w:p w:rsidR="000A1E84" w:rsidRPr="000A1E84" w:rsidRDefault="00E43FCC" w:rsidP="000A1E84">
            <w:pPr>
              <w:jc w:val="center"/>
              <w:rPr>
                <w:rFonts w:ascii="Berlin Sans FB Demi" w:eastAsia="Arial Unicode MS" w:hAnsi="Berlin Sans FB Demi" w:cs="Arial"/>
                <w:b/>
                <w:bCs/>
                <w:sz w:val="36"/>
                <w:szCs w:val="36"/>
                <w:lang w:eastAsia="de-DE" w:bidi="ar-SA"/>
              </w:rPr>
            </w:pPr>
            <w:r w:rsidRPr="00E43FCC">
              <w:rPr>
                <w:rFonts w:ascii="Berlin Sans FB Demi" w:eastAsia="Times New Roman" w:hAnsi="Berlin Sans FB Demi" w:cs="Arial"/>
                <w:b/>
                <w:bCs/>
                <w:color w:val="FF0000"/>
                <w:sz w:val="36"/>
                <w:szCs w:val="36"/>
                <w:lang w:eastAsia="de-DE" w:bidi="ar-SA"/>
              </w:rPr>
              <w:t>Name des Fördervereins</w:t>
            </w:r>
            <w:r w:rsidR="00300A27">
              <w:rPr>
                <w:rFonts w:ascii="Berlin Sans FB Demi" w:eastAsia="Times New Roman" w:hAnsi="Berlin Sans FB Demi" w:cs="Arial"/>
                <w:b/>
                <w:bCs/>
                <w:color w:val="FF0000"/>
                <w:sz w:val="36"/>
                <w:szCs w:val="36"/>
                <w:lang w:eastAsia="de-DE" w:bidi="ar-SA"/>
              </w:rPr>
              <w:t>???</w:t>
            </w:r>
            <w:r w:rsidR="000A1E84" w:rsidRPr="00E43FCC">
              <w:rPr>
                <w:rFonts w:ascii="Berlin Sans FB Demi" w:eastAsia="Times New Roman" w:hAnsi="Berlin Sans FB Demi" w:cs="Arial"/>
                <w:b/>
                <w:bCs/>
                <w:color w:val="FF0000"/>
                <w:sz w:val="36"/>
                <w:szCs w:val="36"/>
                <w:lang w:eastAsia="de-DE" w:bidi="ar-SA"/>
              </w:rPr>
              <w:t xml:space="preserve"> </w:t>
            </w:r>
            <w:r w:rsidR="000A1E84" w:rsidRPr="000A1E84">
              <w:rPr>
                <w:rFonts w:ascii="Berlin Sans FB Demi" w:eastAsia="Times New Roman" w:hAnsi="Berlin Sans FB Demi" w:cs="Arial"/>
                <w:b/>
                <w:bCs/>
                <w:sz w:val="36"/>
                <w:szCs w:val="36"/>
                <w:lang w:eastAsia="de-DE" w:bidi="ar-SA"/>
              </w:rPr>
              <w:t>(e.V.)</w:t>
            </w:r>
          </w:p>
          <w:p w:rsidR="000A1E84" w:rsidRPr="000A1E84" w:rsidRDefault="000A1E84" w:rsidP="000A1E84">
            <w:pPr>
              <w:jc w:val="center"/>
              <w:rPr>
                <w:rFonts w:ascii="Berlin Sans FB Demi" w:eastAsia="Times New Roman" w:hAnsi="Berlin Sans FB Demi" w:cs="Arial"/>
                <w:b/>
                <w:bCs/>
                <w:sz w:val="36"/>
                <w:szCs w:val="36"/>
                <w:lang w:eastAsia="de-DE" w:bidi="ar-SA"/>
              </w:rPr>
            </w:pPr>
          </w:p>
        </w:tc>
        <w:tc>
          <w:tcPr>
            <w:tcW w:w="2551" w:type="dxa"/>
          </w:tcPr>
          <w:p w:rsidR="000A1E84" w:rsidRPr="000A1E84" w:rsidRDefault="000A1E84" w:rsidP="000A1E84">
            <w:pPr>
              <w:jc w:val="center"/>
              <w:rPr>
                <w:rFonts w:ascii="Berlin Sans FB Demi" w:eastAsia="Times New Roman" w:hAnsi="Berlin Sans FB Demi" w:cs="Arial"/>
                <w:b/>
                <w:bCs/>
                <w:sz w:val="36"/>
                <w:szCs w:val="36"/>
                <w:lang w:eastAsia="de-DE" w:bidi="ar-SA"/>
              </w:rPr>
            </w:pPr>
          </w:p>
        </w:tc>
      </w:tr>
    </w:tbl>
    <w:p w:rsidR="005E1CC4" w:rsidRPr="00641474" w:rsidRDefault="005E1CC4" w:rsidP="00865246">
      <w:pPr>
        <w:pStyle w:val="StandardWeb"/>
        <w:spacing w:line="285" w:lineRule="atLeast"/>
        <w:ind w:left="480" w:right="120"/>
        <w:jc w:val="center"/>
        <w:rPr>
          <w:rFonts w:ascii="Comic Sans MS" w:hAnsi="Comic Sans MS" w:cs="Arial"/>
          <w:b/>
          <w:bCs/>
          <w:color w:val="000000"/>
          <w:sz w:val="32"/>
          <w:szCs w:val="32"/>
        </w:rPr>
      </w:pPr>
      <w:r w:rsidRPr="00641474">
        <w:rPr>
          <w:rFonts w:ascii="Comic Sans MS" w:hAnsi="Comic Sans MS" w:cs="Arial"/>
          <w:b/>
          <w:bCs/>
          <w:color w:val="000000"/>
          <w:sz w:val="32"/>
          <w:szCs w:val="32"/>
        </w:rPr>
        <w:t>Satzung</w:t>
      </w:r>
      <w:r w:rsidR="006C59D5" w:rsidRPr="00641474">
        <w:rPr>
          <w:rFonts w:ascii="Comic Sans MS" w:hAnsi="Comic Sans MS" w:cs="Arial"/>
          <w:b/>
          <w:bCs/>
          <w:color w:val="000000"/>
          <w:sz w:val="32"/>
          <w:szCs w:val="32"/>
        </w:rPr>
        <w:t xml:space="preserve"> </w:t>
      </w:r>
    </w:p>
    <w:p w:rsidR="00834B0C" w:rsidRPr="006C59D5" w:rsidRDefault="00834B0C" w:rsidP="00834B0C">
      <w:pPr>
        <w:pStyle w:val="StandardWeb"/>
        <w:spacing w:line="285" w:lineRule="atLeast"/>
        <w:ind w:left="480" w:right="120"/>
        <w:jc w:val="center"/>
        <w:rPr>
          <w:rFonts w:ascii="Arial" w:hAnsi="Arial" w:cs="Arial"/>
          <w:b/>
          <w:bCs/>
          <w:color w:val="000000"/>
          <w:szCs w:val="22"/>
        </w:rPr>
      </w:pPr>
    </w:p>
    <w:p w:rsidR="005E1CC4" w:rsidRPr="00F438CE" w:rsidRDefault="005E1CC4" w:rsidP="00E00A9A">
      <w:pPr>
        <w:pStyle w:val="StandardWeb"/>
        <w:numPr>
          <w:ilvl w:val="0"/>
          <w:numId w:val="1"/>
        </w:numPr>
        <w:spacing w:after="120" w:afterAutospacing="0" w:line="285" w:lineRule="atLeast"/>
        <w:ind w:left="839" w:right="119" w:hanging="482"/>
        <w:rPr>
          <w:rFonts w:ascii="Arial" w:hAnsi="Arial" w:cs="Arial"/>
          <w:b/>
          <w:bCs/>
          <w:color w:val="000000"/>
        </w:rPr>
      </w:pPr>
      <w:r w:rsidRPr="00F438CE">
        <w:rPr>
          <w:rFonts w:ascii="Arial" w:hAnsi="Arial" w:cs="Arial"/>
          <w:b/>
          <w:bCs/>
          <w:color w:val="000000"/>
          <w:u w:val="single"/>
        </w:rPr>
        <w:t>Name und Sitz</w:t>
      </w:r>
    </w:p>
    <w:p w:rsidR="006C59D5" w:rsidRPr="00F438CE" w:rsidRDefault="005E1CC4" w:rsidP="00E00A9A">
      <w:pPr>
        <w:numPr>
          <w:ilvl w:val="1"/>
          <w:numId w:val="1"/>
        </w:numPr>
        <w:tabs>
          <w:tab w:val="clear" w:pos="1440"/>
        </w:tabs>
        <w:ind w:left="720"/>
        <w:rPr>
          <w:rFonts w:ascii="Arial" w:hAnsi="Arial" w:cs="Arial"/>
        </w:rPr>
      </w:pPr>
      <w:r w:rsidRPr="00F438CE">
        <w:rPr>
          <w:rFonts w:ascii="Arial" w:hAnsi="Arial" w:cs="Arial"/>
        </w:rPr>
        <w:t xml:space="preserve">Der Verein führt den Namen </w:t>
      </w:r>
    </w:p>
    <w:p w:rsidR="006C59D5" w:rsidRPr="00664D77" w:rsidRDefault="008D52B4" w:rsidP="00E00A9A">
      <w:pPr>
        <w:spacing w:before="60" w:after="60"/>
        <w:jc w:val="center"/>
        <w:rPr>
          <w:rFonts w:ascii="Berlin Sans FB Demi" w:hAnsi="Berlin Sans FB Demi" w:cs="Arial"/>
          <w:b/>
          <w:sz w:val="32"/>
          <w:szCs w:val="32"/>
        </w:rPr>
      </w:pPr>
      <w:r w:rsidRPr="00664D77">
        <w:rPr>
          <w:rFonts w:ascii="Berlin Sans FB Demi" w:hAnsi="Berlin Sans FB Demi" w:cs="Arial"/>
          <w:b/>
          <w:sz w:val="32"/>
          <w:szCs w:val="32"/>
        </w:rPr>
        <w:t>„</w:t>
      </w:r>
      <w:r w:rsidR="00E43FCC" w:rsidRPr="00E43FCC">
        <w:rPr>
          <w:rFonts w:ascii="Berlin Sans FB Demi" w:hAnsi="Berlin Sans FB Demi" w:cs="Arial"/>
          <w:b/>
          <w:color w:val="FF0000"/>
          <w:sz w:val="32"/>
          <w:szCs w:val="32"/>
        </w:rPr>
        <w:t>Name des Fördervereins</w:t>
      </w:r>
      <w:r w:rsidR="00300A27">
        <w:rPr>
          <w:rFonts w:ascii="Berlin Sans FB Demi" w:hAnsi="Berlin Sans FB Demi" w:cs="Arial"/>
          <w:b/>
          <w:color w:val="FF0000"/>
          <w:sz w:val="32"/>
          <w:szCs w:val="32"/>
        </w:rPr>
        <w:t>????</w:t>
      </w:r>
      <w:r w:rsidR="00357571" w:rsidRPr="00664D77">
        <w:rPr>
          <w:rFonts w:ascii="Berlin Sans FB Demi" w:hAnsi="Berlin Sans FB Demi" w:cs="Arial"/>
          <w:b/>
          <w:sz w:val="32"/>
          <w:szCs w:val="32"/>
        </w:rPr>
        <w:t>“</w:t>
      </w:r>
      <w:r w:rsidR="005E1CC4" w:rsidRPr="00664D77">
        <w:rPr>
          <w:rFonts w:ascii="Berlin Sans FB Demi" w:hAnsi="Berlin Sans FB Demi" w:cs="Arial"/>
          <w:b/>
          <w:sz w:val="32"/>
          <w:szCs w:val="32"/>
        </w:rPr>
        <w:t>.</w:t>
      </w:r>
    </w:p>
    <w:p w:rsidR="0070514A" w:rsidRDefault="005E1CC4" w:rsidP="0070514A">
      <w:pPr>
        <w:spacing w:after="120"/>
        <w:ind w:left="720"/>
        <w:rPr>
          <w:rFonts w:ascii="Arial" w:hAnsi="Arial" w:cs="Arial"/>
        </w:rPr>
      </w:pPr>
      <w:r w:rsidRPr="00F438CE">
        <w:rPr>
          <w:rFonts w:ascii="Arial" w:hAnsi="Arial" w:cs="Arial"/>
        </w:rPr>
        <w:t xml:space="preserve">Er ist im Vereinsregister beim Amtsgericht </w:t>
      </w:r>
      <w:r w:rsidR="00E43FCC">
        <w:rPr>
          <w:rFonts w:ascii="Arial" w:hAnsi="Arial" w:cs="Arial"/>
          <w:color w:val="FF0000"/>
        </w:rPr>
        <w:t>???</w:t>
      </w:r>
      <w:r w:rsidRPr="00F438CE">
        <w:rPr>
          <w:rFonts w:ascii="Arial" w:hAnsi="Arial" w:cs="Arial"/>
        </w:rPr>
        <w:t xml:space="preserve"> einzutragen. Nach der Eintragung führt er den Zusatz e.V. Er hat seinen Sitz </w:t>
      </w:r>
      <w:proofErr w:type="gramStart"/>
      <w:r w:rsidRPr="00F438CE">
        <w:rPr>
          <w:rFonts w:ascii="Arial" w:hAnsi="Arial" w:cs="Arial"/>
        </w:rPr>
        <w:t xml:space="preserve">in </w:t>
      </w:r>
      <w:r w:rsidR="00E43FCC" w:rsidRPr="00E43FCC">
        <w:rPr>
          <w:rFonts w:ascii="Arial" w:hAnsi="Arial" w:cs="Arial"/>
          <w:color w:val="FF0000"/>
        </w:rPr>
        <w:t>?</w:t>
      </w:r>
      <w:proofErr w:type="gramEnd"/>
      <w:r w:rsidR="00E43FCC" w:rsidRPr="00E43FCC">
        <w:rPr>
          <w:rFonts w:ascii="Arial" w:hAnsi="Arial" w:cs="Arial"/>
          <w:color w:val="FF0000"/>
        </w:rPr>
        <w:t>????</w:t>
      </w:r>
      <w:r w:rsidRPr="00F438CE">
        <w:rPr>
          <w:rFonts w:ascii="Arial" w:hAnsi="Arial" w:cs="Arial"/>
        </w:rPr>
        <w:t>.</w:t>
      </w:r>
      <w:r w:rsidR="0070514A">
        <w:rPr>
          <w:rFonts w:ascii="Arial" w:hAnsi="Arial" w:cs="Arial"/>
        </w:rPr>
        <w:t xml:space="preserve"> </w:t>
      </w:r>
    </w:p>
    <w:p w:rsidR="005E1CC4" w:rsidRPr="00F438CE" w:rsidRDefault="005E1CC4" w:rsidP="0070514A">
      <w:pPr>
        <w:numPr>
          <w:ilvl w:val="1"/>
          <w:numId w:val="1"/>
        </w:numPr>
        <w:tabs>
          <w:tab w:val="clear" w:pos="1440"/>
        </w:tabs>
        <w:spacing w:after="120"/>
        <w:ind w:left="714" w:hanging="357"/>
        <w:rPr>
          <w:rFonts w:ascii="Arial" w:hAnsi="Arial" w:cs="Arial"/>
        </w:rPr>
      </w:pPr>
      <w:r w:rsidRPr="00F438CE">
        <w:rPr>
          <w:rFonts w:ascii="Arial" w:hAnsi="Arial" w:cs="Arial"/>
        </w:rPr>
        <w:t>Geschäftsjahr ist das Kalenderjahr.</w:t>
      </w:r>
    </w:p>
    <w:p w:rsidR="005E1CC4" w:rsidRPr="00E00A9A" w:rsidRDefault="005E1CC4" w:rsidP="0070514A">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Zweck</w:t>
      </w:r>
    </w:p>
    <w:p w:rsidR="001E3973" w:rsidRDefault="005E1CC4" w:rsidP="00807479">
      <w:pPr>
        <w:numPr>
          <w:ilvl w:val="0"/>
          <w:numId w:val="3"/>
        </w:numPr>
        <w:spacing w:after="120"/>
        <w:ind w:left="714" w:hanging="357"/>
        <w:jc w:val="both"/>
        <w:rPr>
          <w:rFonts w:ascii="Arial" w:hAnsi="Arial" w:cs="Arial"/>
        </w:rPr>
      </w:pPr>
      <w:r w:rsidRPr="00F438CE">
        <w:rPr>
          <w:rFonts w:ascii="Arial" w:hAnsi="Arial" w:cs="Arial"/>
        </w:rPr>
        <w:t xml:space="preserve">Zweck des Vereins ist die </w:t>
      </w:r>
      <w:r w:rsidR="006C59D5" w:rsidRPr="00F438CE">
        <w:rPr>
          <w:rFonts w:ascii="Arial" w:hAnsi="Arial" w:cs="Arial"/>
        </w:rPr>
        <w:t xml:space="preserve">ideelle und finanzielle Förderung </w:t>
      </w:r>
      <w:proofErr w:type="gramStart"/>
      <w:r w:rsidR="006C59D5" w:rsidRPr="00F438CE">
        <w:rPr>
          <w:rFonts w:ascii="Arial" w:hAnsi="Arial" w:cs="Arial"/>
        </w:rPr>
        <w:t xml:space="preserve">des </w:t>
      </w:r>
      <w:r w:rsidR="00E43FCC" w:rsidRPr="00E43FCC">
        <w:rPr>
          <w:rFonts w:ascii="Arial" w:hAnsi="Arial" w:cs="Arial"/>
          <w:color w:val="FF0000"/>
        </w:rPr>
        <w:t>????</w:t>
      </w:r>
      <w:proofErr w:type="gramEnd"/>
      <w:r w:rsidR="00E43FCC" w:rsidRPr="00E43FCC">
        <w:rPr>
          <w:rFonts w:ascii="Arial" w:hAnsi="Arial" w:cs="Arial"/>
          <w:color w:val="FF0000"/>
        </w:rPr>
        <w:t xml:space="preserve"> </w:t>
      </w:r>
      <w:proofErr w:type="gramStart"/>
      <w:r w:rsidR="00E43FCC">
        <w:rPr>
          <w:rFonts w:ascii="Arial" w:hAnsi="Arial" w:cs="Arial"/>
        </w:rPr>
        <w:t>( z.B.</w:t>
      </w:r>
      <w:proofErr w:type="gramEnd"/>
      <w:r w:rsidR="00E43FCC">
        <w:rPr>
          <w:rFonts w:ascii="Arial" w:hAnsi="Arial" w:cs="Arial"/>
        </w:rPr>
        <w:t xml:space="preserve"> </w:t>
      </w:r>
      <w:r w:rsidR="00176F82">
        <w:rPr>
          <w:rFonts w:ascii="Arial" w:hAnsi="Arial" w:cs="Arial"/>
        </w:rPr>
        <w:t>Jugend-</w:t>
      </w:r>
      <w:r w:rsidR="00357571">
        <w:rPr>
          <w:rFonts w:ascii="Arial" w:hAnsi="Arial" w:cs="Arial"/>
        </w:rPr>
        <w:t>Fußballsports</w:t>
      </w:r>
      <w:r w:rsidR="00A741A2">
        <w:rPr>
          <w:rFonts w:ascii="Arial" w:hAnsi="Arial" w:cs="Arial"/>
        </w:rPr>
        <w:t xml:space="preserve"> in </w:t>
      </w:r>
      <w:r w:rsidR="00E43FCC">
        <w:rPr>
          <w:rFonts w:ascii="Arial" w:hAnsi="Arial" w:cs="Arial"/>
        </w:rPr>
        <w:t>Musterstadt</w:t>
      </w:r>
      <w:r w:rsidR="00A741A2">
        <w:rPr>
          <w:rFonts w:ascii="Arial" w:hAnsi="Arial" w:cs="Arial"/>
        </w:rPr>
        <w:t xml:space="preserve"> - insbesondere</w:t>
      </w:r>
      <w:r w:rsidR="006C59D5" w:rsidRPr="00F438CE">
        <w:rPr>
          <w:rFonts w:ascii="Arial" w:hAnsi="Arial" w:cs="Arial"/>
        </w:rPr>
        <w:t xml:space="preserve"> </w:t>
      </w:r>
      <w:r w:rsidRPr="00F438CE">
        <w:rPr>
          <w:rFonts w:ascii="Arial" w:hAnsi="Arial" w:cs="Arial"/>
        </w:rPr>
        <w:t xml:space="preserve">in der </w:t>
      </w:r>
      <w:r w:rsidR="006C59D5" w:rsidRPr="00F438CE">
        <w:rPr>
          <w:rFonts w:ascii="Arial" w:hAnsi="Arial" w:cs="Arial"/>
        </w:rPr>
        <w:t>„</w:t>
      </w:r>
      <w:r w:rsidR="00E43FCC" w:rsidRPr="00E43FCC">
        <w:rPr>
          <w:rFonts w:ascii="Arial" w:hAnsi="Arial" w:cs="Arial"/>
          <w:color w:val="FF0000"/>
        </w:rPr>
        <w:t>DJK ???</w:t>
      </w:r>
      <w:r w:rsidR="006C59D5" w:rsidRPr="00E43FCC">
        <w:rPr>
          <w:rFonts w:ascii="Arial" w:hAnsi="Arial" w:cs="Arial"/>
          <w:color w:val="FF0000"/>
        </w:rPr>
        <w:t xml:space="preserve"> </w:t>
      </w:r>
      <w:r w:rsidR="006C59D5" w:rsidRPr="00F438CE">
        <w:rPr>
          <w:rFonts w:ascii="Arial" w:hAnsi="Arial" w:cs="Arial"/>
        </w:rPr>
        <w:t>e.V.“</w:t>
      </w:r>
    </w:p>
    <w:p w:rsidR="00E00A9A" w:rsidRDefault="005E1CC4" w:rsidP="00807479">
      <w:pPr>
        <w:numPr>
          <w:ilvl w:val="0"/>
          <w:numId w:val="3"/>
        </w:numPr>
        <w:spacing w:after="120"/>
        <w:ind w:left="714" w:hanging="357"/>
        <w:jc w:val="both"/>
        <w:rPr>
          <w:rFonts w:ascii="Arial" w:hAnsi="Arial" w:cs="Arial"/>
        </w:rPr>
      </w:pPr>
      <w:r w:rsidRPr="00F438CE">
        <w:rPr>
          <w:rFonts w:ascii="Arial" w:hAnsi="Arial" w:cs="Arial"/>
        </w:rPr>
        <w:t>Der Satzungszweck wird insbesondere verwirklicht durch Beschaffung von Mitteln durch Beiträge, Spenden</w:t>
      </w:r>
      <w:r w:rsidR="001E3973" w:rsidRPr="00F438CE">
        <w:rPr>
          <w:rFonts w:ascii="Arial" w:hAnsi="Arial" w:cs="Arial"/>
        </w:rPr>
        <w:t>, Veranstaltungen,</w:t>
      </w:r>
      <w:r w:rsidRPr="00F438CE">
        <w:rPr>
          <w:rFonts w:ascii="Arial" w:hAnsi="Arial" w:cs="Arial"/>
        </w:rPr>
        <w:t xml:space="preserve"> sowie durch </w:t>
      </w:r>
      <w:r w:rsidR="001E3973" w:rsidRPr="00F438CE">
        <w:rPr>
          <w:rFonts w:ascii="Arial" w:hAnsi="Arial" w:cs="Arial"/>
        </w:rPr>
        <w:t>Aktivitäten im Rahmen eines wirtschaftlichen Geschäftsbetriebes</w:t>
      </w:r>
      <w:r w:rsidRPr="00F438CE">
        <w:rPr>
          <w:rFonts w:ascii="Arial" w:hAnsi="Arial" w:cs="Arial"/>
        </w:rPr>
        <w:t>.</w:t>
      </w:r>
    </w:p>
    <w:p w:rsidR="005E1CC4" w:rsidRPr="00F438CE" w:rsidRDefault="005E1CC4" w:rsidP="00807479">
      <w:pPr>
        <w:numPr>
          <w:ilvl w:val="0"/>
          <w:numId w:val="3"/>
        </w:numPr>
        <w:spacing w:after="120"/>
        <w:ind w:left="714" w:hanging="357"/>
        <w:jc w:val="both"/>
        <w:rPr>
          <w:rFonts w:ascii="Arial" w:hAnsi="Arial" w:cs="Arial"/>
        </w:rPr>
      </w:pPr>
      <w:r w:rsidRPr="00F438CE">
        <w:rPr>
          <w:rFonts w:ascii="Arial" w:hAnsi="Arial" w:cs="Arial"/>
        </w:rPr>
        <w:t>Der Verein ist selbstlos tätig, er verfolgt nicht in erster Linie eigenwirtschaftliche Zwecke.</w:t>
      </w:r>
      <w:r w:rsidR="00E00A9A">
        <w:rPr>
          <w:rFonts w:ascii="Arial" w:hAnsi="Arial" w:cs="Arial"/>
        </w:rPr>
        <w:t xml:space="preserve"> </w:t>
      </w:r>
    </w:p>
    <w:p w:rsidR="005E1CC4" w:rsidRPr="00F438CE" w:rsidRDefault="005E1CC4" w:rsidP="00807479">
      <w:pPr>
        <w:numPr>
          <w:ilvl w:val="0"/>
          <w:numId w:val="3"/>
        </w:numPr>
        <w:spacing w:after="120"/>
        <w:ind w:left="714" w:hanging="357"/>
        <w:jc w:val="both"/>
        <w:rPr>
          <w:rFonts w:ascii="Arial" w:hAnsi="Arial" w:cs="Arial"/>
        </w:rPr>
      </w:pPr>
      <w:r w:rsidRPr="00F438CE">
        <w:rPr>
          <w:rFonts w:ascii="Arial" w:hAnsi="Arial" w:cs="Arial"/>
        </w:rPr>
        <w:t>Mittel des Vereins dürfen nur für den satzungsgemäßen Zweck verwendet werden. Die Mitglieder erhalten keine Gewinnanteile und in ihrer Eigenschaft als Mitglieder auch keine sonstigen Zuwendungen aus Mitteln des Vereins. Sie erhalten bei ihrem Ausscheiden oder bei Auflösung des Vereins für ihre Mitgliedschaft keinerlei Entschädigung. Es darf keine Person durch Ausgaben, die dem Zweck des Vereins fremd sind, oder durch unverhältnismäßig hohe Vergütung begünstigt werden.</w:t>
      </w:r>
    </w:p>
    <w:p w:rsidR="005E1CC4" w:rsidRPr="00F438CE" w:rsidRDefault="005E1CC4" w:rsidP="00807479">
      <w:pPr>
        <w:numPr>
          <w:ilvl w:val="0"/>
          <w:numId w:val="3"/>
        </w:numPr>
        <w:spacing w:after="120"/>
        <w:ind w:left="714" w:hanging="357"/>
        <w:jc w:val="both"/>
        <w:rPr>
          <w:rFonts w:ascii="Arial" w:hAnsi="Arial" w:cs="Arial"/>
        </w:rPr>
      </w:pPr>
      <w:r w:rsidRPr="00F438CE">
        <w:rPr>
          <w:rFonts w:ascii="Arial" w:hAnsi="Arial" w:cs="Arial"/>
        </w:rPr>
        <w:t>Die Vereinsämter sind Ehrenämter.</w:t>
      </w:r>
    </w:p>
    <w:p w:rsidR="005E1CC4" w:rsidRPr="0070514A" w:rsidRDefault="005E1CC4" w:rsidP="0070514A">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Steuerbegünstigung (Gemeinnützigkeit)</w:t>
      </w:r>
    </w:p>
    <w:p w:rsidR="00F438CE" w:rsidRDefault="005E1CC4" w:rsidP="0070514A">
      <w:pPr>
        <w:pStyle w:val="StandardWeb"/>
        <w:spacing w:before="0" w:beforeAutospacing="0"/>
        <w:ind w:left="425" w:right="119"/>
        <w:jc w:val="both"/>
        <w:rPr>
          <w:rFonts w:ascii="Arial" w:hAnsi="Arial" w:cs="Arial"/>
          <w:color w:val="000000"/>
        </w:rPr>
      </w:pPr>
      <w:r w:rsidRPr="00F438CE">
        <w:rPr>
          <w:rFonts w:ascii="Arial" w:hAnsi="Arial" w:cs="Arial"/>
          <w:color w:val="000000"/>
        </w:rPr>
        <w:t xml:space="preserve">Der Verein verfolgt ausschließlich gemeinnützige Zwecke im Sinne des Abschnitts "Steuerbegünstigte Zwecke" der Abgabenordnung. Er ist ein Förderverein i.S. </w:t>
      </w:r>
      <w:r w:rsidR="00984362">
        <w:rPr>
          <w:rFonts w:ascii="Arial" w:hAnsi="Arial" w:cs="Arial"/>
          <w:color w:val="000000"/>
        </w:rPr>
        <w:t>der Abgabenordnung</w:t>
      </w:r>
      <w:r w:rsidRPr="00F438CE">
        <w:rPr>
          <w:rFonts w:ascii="Arial" w:hAnsi="Arial" w:cs="Arial"/>
          <w:color w:val="000000"/>
        </w:rPr>
        <w:t>, der seine Mittel ausschließlich zur Förderung der in Tz. 2a der Satzung genannten steuerbegünstigten Einrichtung</w:t>
      </w:r>
      <w:r w:rsidR="00500326" w:rsidRPr="00F438CE">
        <w:rPr>
          <w:rFonts w:ascii="Arial" w:hAnsi="Arial" w:cs="Arial"/>
          <w:color w:val="000000"/>
        </w:rPr>
        <w:t xml:space="preserve"> </w:t>
      </w:r>
      <w:r w:rsidRPr="00F438CE">
        <w:rPr>
          <w:rFonts w:ascii="Arial" w:hAnsi="Arial" w:cs="Arial"/>
          <w:color w:val="000000"/>
        </w:rPr>
        <w:t>verwendet.</w:t>
      </w:r>
    </w:p>
    <w:p w:rsidR="00247260" w:rsidRPr="00F438CE" w:rsidRDefault="00F438CE" w:rsidP="0070514A">
      <w:pPr>
        <w:pStyle w:val="StandardWeb"/>
        <w:numPr>
          <w:ilvl w:val="0"/>
          <w:numId w:val="1"/>
        </w:numPr>
        <w:spacing w:before="360" w:beforeAutospacing="0" w:after="120" w:afterAutospacing="0" w:line="285" w:lineRule="atLeast"/>
        <w:ind w:left="839" w:right="119" w:hanging="482"/>
        <w:rPr>
          <w:rFonts w:ascii="Arial" w:hAnsi="Arial" w:cs="Arial"/>
          <w:b/>
          <w:bCs/>
          <w:color w:val="000000"/>
          <w:u w:val="single"/>
        </w:rPr>
      </w:pPr>
      <w:r>
        <w:rPr>
          <w:rFonts w:ascii="Arial" w:hAnsi="Arial" w:cs="Arial"/>
          <w:color w:val="000000"/>
        </w:rPr>
        <w:br w:type="page"/>
      </w:r>
      <w:r w:rsidR="00247260" w:rsidRPr="00F438CE">
        <w:rPr>
          <w:rFonts w:ascii="Arial" w:hAnsi="Arial" w:cs="Arial"/>
          <w:b/>
          <w:bCs/>
          <w:color w:val="000000"/>
          <w:u w:val="single"/>
        </w:rPr>
        <w:lastRenderedPageBreak/>
        <w:t>Mitgliedschaft</w:t>
      </w:r>
    </w:p>
    <w:p w:rsidR="00247260" w:rsidRPr="00F438CE" w:rsidRDefault="00247260" w:rsidP="0070514A">
      <w:pPr>
        <w:numPr>
          <w:ilvl w:val="0"/>
          <w:numId w:val="4"/>
        </w:numPr>
        <w:spacing w:after="120"/>
        <w:jc w:val="both"/>
        <w:rPr>
          <w:rFonts w:ascii="Arial" w:hAnsi="Arial" w:cs="Arial"/>
        </w:rPr>
      </w:pPr>
      <w:r w:rsidRPr="00F438CE">
        <w:rPr>
          <w:rFonts w:ascii="Arial" w:hAnsi="Arial" w:cs="Arial"/>
        </w:rPr>
        <w:t>Mitglied kann jede natürliche und/oder juristische Person sein.</w:t>
      </w:r>
    </w:p>
    <w:p w:rsidR="00247260" w:rsidRPr="00F438CE" w:rsidRDefault="00247260" w:rsidP="0070514A">
      <w:pPr>
        <w:pStyle w:val="Listenabsatz"/>
        <w:numPr>
          <w:ilvl w:val="0"/>
          <w:numId w:val="4"/>
        </w:numPr>
        <w:jc w:val="both"/>
        <w:rPr>
          <w:rFonts w:ascii="Arial" w:hAnsi="Arial" w:cs="Arial"/>
        </w:rPr>
      </w:pPr>
      <w:r w:rsidRPr="00F438CE">
        <w:rPr>
          <w:rFonts w:ascii="Arial" w:hAnsi="Arial" w:cs="Arial"/>
        </w:rPr>
        <w:t>Der Verein besteht aus Fördermitgliedern (ordentlichen Mitgliedern) sowie Ehrenmitgliedern.</w:t>
      </w:r>
    </w:p>
    <w:p w:rsidR="00247260" w:rsidRPr="00F438CE" w:rsidRDefault="00247260" w:rsidP="0070514A">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Rechte und Pflichten der Mitglieder</w:t>
      </w:r>
    </w:p>
    <w:p w:rsidR="00247260" w:rsidRPr="00F438CE" w:rsidRDefault="00247260" w:rsidP="00807479">
      <w:pPr>
        <w:numPr>
          <w:ilvl w:val="2"/>
          <w:numId w:val="2"/>
        </w:numPr>
        <w:tabs>
          <w:tab w:val="clear" w:pos="2160"/>
        </w:tabs>
        <w:spacing w:after="120"/>
        <w:ind w:left="720"/>
        <w:jc w:val="both"/>
        <w:rPr>
          <w:rFonts w:ascii="Arial" w:hAnsi="Arial" w:cs="Arial"/>
        </w:rPr>
      </w:pPr>
      <w:r w:rsidRPr="00F438CE">
        <w:rPr>
          <w:rFonts w:ascii="Arial" w:hAnsi="Arial" w:cs="Arial"/>
        </w:rPr>
        <w:t>Die Mitglieder sind berechtigt, an allen angebotenen Veranstaltungen des Vereins teilzunehmen, gegenüber dem Vorstand und der Mitgliederversammlung Anträge zu stellen und ihr Stimmrecht auszuüben.</w:t>
      </w:r>
    </w:p>
    <w:p w:rsidR="00247260" w:rsidRPr="00F438CE" w:rsidRDefault="00247260" w:rsidP="00807479">
      <w:pPr>
        <w:numPr>
          <w:ilvl w:val="2"/>
          <w:numId w:val="2"/>
        </w:numPr>
        <w:tabs>
          <w:tab w:val="clear" w:pos="2160"/>
        </w:tabs>
        <w:spacing w:after="120"/>
        <w:ind w:left="720"/>
        <w:jc w:val="both"/>
        <w:rPr>
          <w:rFonts w:ascii="Arial" w:hAnsi="Arial" w:cs="Arial"/>
        </w:rPr>
      </w:pPr>
      <w:r w:rsidRPr="00F438CE">
        <w:rPr>
          <w:rFonts w:ascii="Arial" w:hAnsi="Arial" w:cs="Arial"/>
        </w:rPr>
        <w:t>Die Mitglieder sind verpflichtet, den Verein und den Vereinszweck – auch in der Öffentlichkeit – zu unterstützen.</w:t>
      </w:r>
    </w:p>
    <w:p w:rsidR="00247260" w:rsidRPr="00F438CE" w:rsidRDefault="00247260" w:rsidP="0070514A">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Beginn/Ende der Mitgliedschaft</w:t>
      </w:r>
    </w:p>
    <w:p w:rsidR="0070514A" w:rsidRDefault="00247260" w:rsidP="0070514A">
      <w:pPr>
        <w:numPr>
          <w:ilvl w:val="1"/>
          <w:numId w:val="1"/>
        </w:numPr>
        <w:tabs>
          <w:tab w:val="clear" w:pos="1440"/>
        </w:tabs>
        <w:spacing w:after="120"/>
        <w:ind w:left="714" w:hanging="357"/>
        <w:jc w:val="both"/>
        <w:rPr>
          <w:rFonts w:ascii="Arial" w:hAnsi="Arial" w:cs="Arial"/>
        </w:rPr>
      </w:pPr>
      <w:r w:rsidRPr="00F438CE">
        <w:rPr>
          <w:rFonts w:ascii="Arial" w:hAnsi="Arial" w:cs="Arial"/>
        </w:rPr>
        <w:t>Die Mitgliedschaft muss gegenüber dem Vorstand schriftlich beantragt werden. Über den schriftlichen Aufnahmeantrag entscheidet der Vorstand mit einfacher Stimmenmehrheit abschließend. Der Vorstand ist nicht verpflichtet, Ablehnungsgründe dem/der Antragsteller/in mitzuteilen.</w:t>
      </w:r>
      <w:r w:rsidR="0070514A">
        <w:rPr>
          <w:rFonts w:ascii="Arial" w:hAnsi="Arial" w:cs="Arial"/>
        </w:rPr>
        <w:t xml:space="preserve"> </w:t>
      </w:r>
    </w:p>
    <w:p w:rsidR="0070514A" w:rsidRDefault="00247260" w:rsidP="0070514A">
      <w:pPr>
        <w:numPr>
          <w:ilvl w:val="1"/>
          <w:numId w:val="1"/>
        </w:numPr>
        <w:tabs>
          <w:tab w:val="clear" w:pos="1440"/>
        </w:tabs>
        <w:spacing w:after="120"/>
        <w:ind w:left="714" w:hanging="357"/>
        <w:jc w:val="both"/>
        <w:rPr>
          <w:rFonts w:ascii="Arial" w:hAnsi="Arial" w:cs="Arial"/>
        </w:rPr>
      </w:pPr>
      <w:r w:rsidRPr="00F438CE">
        <w:rPr>
          <w:rFonts w:ascii="Arial" w:hAnsi="Arial" w:cs="Arial"/>
        </w:rPr>
        <w:t>Die Mitgliedschaft endet durch freiwilligen Austritt, Ausschluss, Tod des Mitglieds oder Verlust der Rechtsfähigkeit bei juristischen Personen.</w:t>
      </w:r>
      <w:r w:rsidR="0070514A">
        <w:rPr>
          <w:rFonts w:ascii="Arial" w:hAnsi="Arial" w:cs="Arial"/>
        </w:rPr>
        <w:t xml:space="preserve"> </w:t>
      </w:r>
    </w:p>
    <w:p w:rsidR="0070514A" w:rsidRDefault="00247260" w:rsidP="0070514A">
      <w:pPr>
        <w:numPr>
          <w:ilvl w:val="1"/>
          <w:numId w:val="1"/>
        </w:numPr>
        <w:tabs>
          <w:tab w:val="clear" w:pos="1440"/>
        </w:tabs>
        <w:spacing w:after="120"/>
        <w:ind w:left="714" w:hanging="357"/>
        <w:jc w:val="both"/>
        <w:rPr>
          <w:rFonts w:ascii="Arial" w:hAnsi="Arial" w:cs="Arial"/>
        </w:rPr>
      </w:pPr>
      <w:r w:rsidRPr="00F438CE">
        <w:rPr>
          <w:rFonts w:ascii="Arial" w:hAnsi="Arial" w:cs="Arial"/>
        </w:rPr>
        <w:t>Die freiwillige Beendigung der Mitgliedschaft muss durch schriftliche Kündigung zum Ende des Geschäftsjahrs unter Einhaltung einer dreimonatigen Frist gegenüber dem Vorstand erklärt werden.</w:t>
      </w:r>
      <w:r w:rsidR="0070514A">
        <w:rPr>
          <w:rFonts w:ascii="Arial" w:hAnsi="Arial" w:cs="Arial"/>
        </w:rPr>
        <w:t xml:space="preserve"> </w:t>
      </w:r>
    </w:p>
    <w:p w:rsidR="0070514A" w:rsidRDefault="00247260" w:rsidP="0070514A">
      <w:pPr>
        <w:numPr>
          <w:ilvl w:val="1"/>
          <w:numId w:val="1"/>
        </w:numPr>
        <w:tabs>
          <w:tab w:val="clear" w:pos="1440"/>
        </w:tabs>
        <w:spacing w:after="120"/>
        <w:ind w:left="714" w:hanging="357"/>
        <w:jc w:val="both"/>
        <w:rPr>
          <w:rFonts w:ascii="Arial" w:hAnsi="Arial" w:cs="Arial"/>
        </w:rPr>
      </w:pPr>
      <w:r w:rsidRPr="00F438CE">
        <w:rPr>
          <w:rFonts w:ascii="Arial" w:hAnsi="Arial" w:cs="Arial"/>
        </w:rPr>
        <w:t>Der Ausschluss eines Mitglieds mit sofortiger Wirkung und aus wichtigem Grund kann dann ausgesprochen werden, wenn das Mitglied in grober Weise gegen die Satzung, Ordnungen, den Satzungszweck oder die Vereinsinteressen verstößt. Über den Ausschluss eins Mitglieds entscheidet der Vorstand mit einfacher Stimmenmehrheit. Gehört das auszuschließende Mitglied dem Vorstand an, reicht der einstimmige Beschluss der übrigen Vorstandsmitglieder aus. Gegen diesen Beschluss kann die Mitgliederversammlung angerufen werden. Dem Mitglied ist unter Fristsetzung von vier Wochen Gelegenheit zu geben, sich vor dem Vereinsausschluss zu den erhobenen Vorwürfen zu äußern. Während der Dauer eines Ausschlu</w:t>
      </w:r>
      <w:r w:rsidR="00F438CE">
        <w:rPr>
          <w:rFonts w:ascii="Arial" w:hAnsi="Arial" w:cs="Arial"/>
        </w:rPr>
        <w:t>ss</w:t>
      </w:r>
      <w:r w:rsidRPr="00F438CE">
        <w:rPr>
          <w:rFonts w:ascii="Arial" w:hAnsi="Arial" w:cs="Arial"/>
        </w:rPr>
        <w:t>verfahrens ruht das Stimmrecht des Mitglieds.</w:t>
      </w:r>
      <w:r w:rsidR="0070514A">
        <w:rPr>
          <w:rFonts w:ascii="Arial" w:hAnsi="Arial" w:cs="Arial"/>
        </w:rPr>
        <w:t xml:space="preserve"> </w:t>
      </w:r>
    </w:p>
    <w:p w:rsidR="00247260" w:rsidRPr="00F438CE" w:rsidRDefault="00247260" w:rsidP="0070514A">
      <w:pPr>
        <w:numPr>
          <w:ilvl w:val="1"/>
          <w:numId w:val="1"/>
        </w:numPr>
        <w:tabs>
          <w:tab w:val="clear" w:pos="1440"/>
        </w:tabs>
        <w:spacing w:after="120"/>
        <w:ind w:left="714" w:hanging="357"/>
        <w:jc w:val="both"/>
        <w:rPr>
          <w:rFonts w:ascii="Arial" w:hAnsi="Arial" w:cs="Arial"/>
        </w:rPr>
      </w:pPr>
      <w:r w:rsidRPr="00F438CE">
        <w:rPr>
          <w:rFonts w:ascii="Arial" w:hAnsi="Arial" w:cs="Arial"/>
        </w:rPr>
        <w:t>Bei Beendigung der Mitgliedschaft, gleich aus welchem Grund, erlöschen alle Ansprüche aus dem Mitgliedsverhältnis. Eine Rückgewähr von Beiträgen, Spenden oder sonstigen Unterstützungsleistungen ist grundsätzlich ausgeschlossen. Der Anspruch des Vereins auf rückständige Beitragsforderungen bleibt hiervon unberührt.</w:t>
      </w:r>
    </w:p>
    <w:p w:rsidR="00247260" w:rsidRPr="0070514A" w:rsidRDefault="00F438CE" w:rsidP="0070514A">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br w:type="page"/>
      </w:r>
      <w:r w:rsidR="00247260" w:rsidRPr="0070514A">
        <w:rPr>
          <w:rFonts w:ascii="Arial" w:hAnsi="Arial" w:cs="Arial"/>
          <w:b/>
          <w:bCs/>
          <w:color w:val="000000"/>
          <w:u w:val="single"/>
        </w:rPr>
        <w:lastRenderedPageBreak/>
        <w:t>Mitgliedsbeiträge</w:t>
      </w:r>
    </w:p>
    <w:p w:rsidR="00247260" w:rsidRPr="00F438CE" w:rsidRDefault="00247260" w:rsidP="00247260">
      <w:pPr>
        <w:ind w:left="708"/>
        <w:rPr>
          <w:rFonts w:ascii="Arial" w:hAnsi="Arial" w:cs="Arial"/>
        </w:rPr>
      </w:pPr>
      <w:r w:rsidRPr="00F438CE">
        <w:rPr>
          <w:rFonts w:ascii="Arial" w:hAnsi="Arial" w:cs="Arial"/>
        </w:rPr>
        <w:t>Eine Aufnahmegebühr wird nicht erhoben. Für die Höhe der jährlichen Mitgliedsbeiträge ist die jeweils gültige Beitragsordnung maßgebend, die von der Mitgliederversammlung beschlossen wird.</w:t>
      </w:r>
    </w:p>
    <w:p w:rsidR="00247260" w:rsidRPr="00F438CE" w:rsidRDefault="00247260" w:rsidP="00807479">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Organe</w:t>
      </w:r>
    </w:p>
    <w:p w:rsidR="006C59D5" w:rsidRPr="00F438CE" w:rsidRDefault="006C59D5" w:rsidP="00F438CE">
      <w:pPr>
        <w:tabs>
          <w:tab w:val="left" w:pos="567"/>
        </w:tabs>
        <w:ind w:left="720"/>
        <w:jc w:val="both"/>
        <w:rPr>
          <w:rFonts w:ascii="Arial" w:hAnsi="Arial" w:cs="Arial"/>
        </w:rPr>
      </w:pPr>
      <w:r w:rsidRPr="00F438CE">
        <w:rPr>
          <w:rFonts w:ascii="Arial" w:hAnsi="Arial" w:cs="Arial"/>
        </w:rPr>
        <w:t xml:space="preserve">Organe des Vereins sind </w:t>
      </w:r>
    </w:p>
    <w:p w:rsidR="00703920" w:rsidRDefault="00703920" w:rsidP="0070514A">
      <w:pPr>
        <w:numPr>
          <w:ilvl w:val="0"/>
          <w:numId w:val="6"/>
        </w:numPr>
        <w:tabs>
          <w:tab w:val="left" w:pos="567"/>
        </w:tabs>
        <w:jc w:val="both"/>
        <w:rPr>
          <w:rFonts w:ascii="Arial" w:hAnsi="Arial" w:cs="Arial"/>
        </w:rPr>
      </w:pPr>
      <w:r>
        <w:rPr>
          <w:rFonts w:ascii="Arial" w:hAnsi="Arial" w:cs="Arial"/>
        </w:rPr>
        <w:t>die Mitgliederversammlung</w:t>
      </w:r>
    </w:p>
    <w:p w:rsidR="006C59D5" w:rsidRPr="00F438CE" w:rsidRDefault="006C59D5" w:rsidP="0070514A">
      <w:pPr>
        <w:numPr>
          <w:ilvl w:val="0"/>
          <w:numId w:val="6"/>
        </w:numPr>
        <w:tabs>
          <w:tab w:val="left" w:pos="567"/>
        </w:tabs>
        <w:jc w:val="both"/>
        <w:rPr>
          <w:rFonts w:ascii="Arial" w:hAnsi="Arial" w:cs="Arial"/>
        </w:rPr>
      </w:pPr>
      <w:r w:rsidRPr="00F438CE">
        <w:rPr>
          <w:rFonts w:ascii="Arial" w:hAnsi="Arial" w:cs="Arial"/>
        </w:rPr>
        <w:t xml:space="preserve">der Vorstand, </w:t>
      </w:r>
    </w:p>
    <w:p w:rsidR="006C59D5" w:rsidRPr="00F438CE" w:rsidRDefault="00703920" w:rsidP="0070514A">
      <w:pPr>
        <w:numPr>
          <w:ilvl w:val="0"/>
          <w:numId w:val="6"/>
        </w:numPr>
        <w:tabs>
          <w:tab w:val="left" w:pos="567"/>
        </w:tabs>
        <w:jc w:val="both"/>
        <w:rPr>
          <w:rFonts w:ascii="Arial" w:hAnsi="Arial" w:cs="Arial"/>
        </w:rPr>
      </w:pPr>
      <w:r>
        <w:rPr>
          <w:rFonts w:ascii="Arial" w:hAnsi="Arial" w:cs="Arial"/>
        </w:rPr>
        <w:t xml:space="preserve">und </w:t>
      </w:r>
      <w:r w:rsidR="006C59D5" w:rsidRPr="00F438CE">
        <w:rPr>
          <w:rFonts w:ascii="Arial" w:hAnsi="Arial" w:cs="Arial"/>
        </w:rPr>
        <w:t xml:space="preserve">der Beirat </w:t>
      </w:r>
    </w:p>
    <w:p w:rsidR="006C59D5" w:rsidRDefault="006C59D5" w:rsidP="00703920">
      <w:pPr>
        <w:tabs>
          <w:tab w:val="left" w:pos="567"/>
        </w:tabs>
        <w:ind w:left="1778"/>
        <w:jc w:val="both"/>
        <w:rPr>
          <w:rFonts w:ascii="Arial" w:hAnsi="Arial" w:cs="Arial"/>
        </w:rPr>
      </w:pPr>
      <w:r w:rsidRPr="00F438CE">
        <w:rPr>
          <w:rFonts w:ascii="Arial" w:hAnsi="Arial" w:cs="Arial"/>
        </w:rPr>
        <w:t>.</w:t>
      </w:r>
    </w:p>
    <w:p w:rsidR="00703920" w:rsidRDefault="00703920" w:rsidP="00703920">
      <w:pPr>
        <w:tabs>
          <w:tab w:val="left" w:pos="567"/>
        </w:tabs>
        <w:ind w:left="1778"/>
        <w:jc w:val="both"/>
        <w:rPr>
          <w:rFonts w:ascii="Arial" w:hAnsi="Arial" w:cs="Arial"/>
        </w:rPr>
      </w:pPr>
    </w:p>
    <w:p w:rsidR="00703920" w:rsidRPr="00F438CE" w:rsidRDefault="00703920" w:rsidP="00703920">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Mitgliederversammlung</w:t>
      </w:r>
    </w:p>
    <w:p w:rsidR="00703920" w:rsidRDefault="00703920" w:rsidP="00703920">
      <w:pPr>
        <w:pStyle w:val="Listenabsatz"/>
        <w:numPr>
          <w:ilvl w:val="1"/>
          <w:numId w:val="1"/>
        </w:numPr>
        <w:tabs>
          <w:tab w:val="clear" w:pos="1440"/>
        </w:tabs>
        <w:ind w:left="720"/>
        <w:jc w:val="both"/>
        <w:rPr>
          <w:rFonts w:ascii="Arial" w:hAnsi="Arial" w:cs="Arial"/>
        </w:rPr>
      </w:pPr>
      <w:r w:rsidRPr="00F438CE">
        <w:rPr>
          <w:rFonts w:ascii="Arial" w:hAnsi="Arial" w:cs="Arial"/>
        </w:rPr>
        <w:t>Oberstes Organ des Vereins ist die Mitgliederversammlung. Sie berät und entscheidet über die ideellen und finanziellen Förderschwerpunkte des Vere</w:t>
      </w:r>
      <w:r>
        <w:rPr>
          <w:rFonts w:ascii="Arial" w:hAnsi="Arial" w:cs="Arial"/>
        </w:rPr>
        <w:t>ins. Sie hat u. a. die Aufgabe,</w:t>
      </w:r>
    </w:p>
    <w:p w:rsidR="00703920" w:rsidRDefault="00703920" w:rsidP="00703920">
      <w:pPr>
        <w:pStyle w:val="Listenabsatz"/>
        <w:numPr>
          <w:ilvl w:val="0"/>
          <w:numId w:val="7"/>
        </w:numPr>
        <w:rPr>
          <w:rFonts w:ascii="Arial" w:hAnsi="Arial" w:cs="Arial"/>
        </w:rPr>
      </w:pPr>
      <w:r w:rsidRPr="00F438CE">
        <w:rPr>
          <w:rFonts w:ascii="Arial" w:hAnsi="Arial" w:cs="Arial"/>
        </w:rPr>
        <w:t>den Jahres</w:t>
      </w:r>
      <w:r>
        <w:rPr>
          <w:rFonts w:ascii="Arial" w:hAnsi="Arial" w:cs="Arial"/>
        </w:rPr>
        <w:t>- und Kassen</w:t>
      </w:r>
      <w:r w:rsidRPr="00F438CE">
        <w:rPr>
          <w:rFonts w:ascii="Arial" w:hAnsi="Arial" w:cs="Arial"/>
        </w:rPr>
        <w:t>bericht entgegenzunehmen und zu beraten,</w:t>
      </w:r>
    </w:p>
    <w:p w:rsidR="00703920" w:rsidRDefault="00703920" w:rsidP="00703920">
      <w:pPr>
        <w:pStyle w:val="Listenabsatz"/>
        <w:numPr>
          <w:ilvl w:val="0"/>
          <w:numId w:val="7"/>
        </w:numPr>
        <w:rPr>
          <w:rFonts w:ascii="Arial" w:hAnsi="Arial" w:cs="Arial"/>
        </w:rPr>
      </w:pPr>
      <w:r w:rsidRPr="00F438CE">
        <w:rPr>
          <w:rFonts w:ascii="Arial" w:hAnsi="Arial" w:cs="Arial"/>
        </w:rPr>
        <w:t>die Entlastung des Vorstands</w:t>
      </w:r>
      <w:r>
        <w:rPr>
          <w:rFonts w:ascii="Arial" w:hAnsi="Arial" w:cs="Arial"/>
        </w:rPr>
        <w:t xml:space="preserve"> und des Schatzmeisters</w:t>
      </w:r>
    </w:p>
    <w:p w:rsidR="00703920" w:rsidRDefault="00703920" w:rsidP="00703920">
      <w:pPr>
        <w:pStyle w:val="Listenabsatz"/>
        <w:numPr>
          <w:ilvl w:val="0"/>
          <w:numId w:val="7"/>
        </w:numPr>
        <w:rPr>
          <w:rFonts w:ascii="Arial" w:hAnsi="Arial" w:cs="Arial"/>
        </w:rPr>
      </w:pPr>
      <w:r w:rsidRPr="00F438CE">
        <w:rPr>
          <w:rFonts w:ascii="Arial" w:hAnsi="Arial" w:cs="Arial"/>
        </w:rPr>
        <w:t>die Wahl des Vorstands,</w:t>
      </w:r>
      <w:r>
        <w:rPr>
          <w:rFonts w:ascii="Arial" w:hAnsi="Arial" w:cs="Arial"/>
        </w:rPr>
        <w:t xml:space="preserve"> der Beiratsmitglieder und der Delegierten</w:t>
      </w:r>
    </w:p>
    <w:p w:rsidR="00703920" w:rsidRDefault="00703920" w:rsidP="00703920">
      <w:pPr>
        <w:pStyle w:val="Listenabsatz"/>
        <w:numPr>
          <w:ilvl w:val="0"/>
          <w:numId w:val="7"/>
        </w:numPr>
        <w:rPr>
          <w:rFonts w:ascii="Arial" w:hAnsi="Arial" w:cs="Arial"/>
        </w:rPr>
      </w:pPr>
      <w:r w:rsidRPr="00F438CE">
        <w:rPr>
          <w:rFonts w:ascii="Arial" w:hAnsi="Arial" w:cs="Arial"/>
        </w:rPr>
        <w:t>die Entscheidung über Satzungsänderungen sowie die Auflösung des Vereins,</w:t>
      </w:r>
      <w:r>
        <w:rPr>
          <w:rFonts w:ascii="Arial" w:hAnsi="Arial" w:cs="Arial"/>
        </w:rPr>
        <w:t xml:space="preserve"> </w:t>
      </w:r>
    </w:p>
    <w:p w:rsidR="00703920" w:rsidRDefault="00703920" w:rsidP="00703920">
      <w:pPr>
        <w:pStyle w:val="Listenabsatz"/>
        <w:numPr>
          <w:ilvl w:val="0"/>
          <w:numId w:val="7"/>
        </w:numPr>
        <w:spacing w:after="120"/>
        <w:ind w:left="1797" w:hanging="357"/>
        <w:rPr>
          <w:rFonts w:ascii="Arial" w:hAnsi="Arial" w:cs="Arial"/>
        </w:rPr>
      </w:pPr>
      <w:r w:rsidRPr="00F438CE">
        <w:rPr>
          <w:rFonts w:ascii="Arial" w:hAnsi="Arial" w:cs="Arial"/>
        </w:rPr>
        <w:t xml:space="preserve">die </w:t>
      </w:r>
      <w:r>
        <w:rPr>
          <w:rFonts w:ascii="Arial" w:hAnsi="Arial" w:cs="Arial"/>
        </w:rPr>
        <w:t>Wahl der Kassenprüfer</w:t>
      </w:r>
      <w:r w:rsidRPr="00F438CE">
        <w:rPr>
          <w:rFonts w:ascii="Arial" w:hAnsi="Arial" w:cs="Arial"/>
        </w:rPr>
        <w:t>.</w:t>
      </w:r>
    </w:p>
    <w:p w:rsidR="00703920" w:rsidRPr="00641474" w:rsidRDefault="00703920" w:rsidP="00703920">
      <w:pPr>
        <w:pStyle w:val="Listenabsatz"/>
        <w:spacing w:after="120"/>
        <w:ind w:left="1440"/>
        <w:rPr>
          <w:rFonts w:ascii="Arial" w:hAnsi="Arial" w:cs="Arial"/>
          <w:sz w:val="16"/>
          <w:szCs w:val="16"/>
        </w:rPr>
      </w:pPr>
    </w:p>
    <w:p w:rsidR="00703920" w:rsidRDefault="00703920" w:rsidP="00703920">
      <w:pPr>
        <w:pStyle w:val="Listenabsatz"/>
        <w:numPr>
          <w:ilvl w:val="1"/>
          <w:numId w:val="1"/>
        </w:numPr>
        <w:tabs>
          <w:tab w:val="clear" w:pos="1440"/>
        </w:tabs>
        <w:spacing w:before="120" w:after="120"/>
        <w:ind w:left="714" w:hanging="357"/>
        <w:jc w:val="both"/>
        <w:rPr>
          <w:rFonts w:ascii="Arial" w:hAnsi="Arial" w:cs="Arial"/>
        </w:rPr>
      </w:pPr>
      <w:r w:rsidRPr="0070514A">
        <w:rPr>
          <w:rFonts w:ascii="Arial" w:hAnsi="Arial" w:cs="Arial"/>
        </w:rPr>
        <w:t>Eine ordentliche Mitgliederversammlung wird vom Vorstand des Vereins nach Bedarf, mindestens aber einmal im Geschäftsjahr (Jahreshauptver</w:t>
      </w:r>
      <w:r>
        <w:rPr>
          <w:rFonts w:ascii="Arial" w:hAnsi="Arial" w:cs="Arial"/>
        </w:rPr>
        <w:t>sammlung)</w:t>
      </w:r>
      <w:r w:rsidRPr="0070514A">
        <w:rPr>
          <w:rFonts w:ascii="Arial" w:hAnsi="Arial" w:cs="Arial"/>
        </w:rPr>
        <w:t xml:space="preserve"> einberufen. Die Einladung erfolgt </w:t>
      </w:r>
      <w:r>
        <w:rPr>
          <w:rFonts w:ascii="Arial" w:hAnsi="Arial" w:cs="Arial"/>
        </w:rPr>
        <w:t xml:space="preserve">mindestens zwei Wochen </w:t>
      </w:r>
      <w:r w:rsidRPr="0070514A">
        <w:rPr>
          <w:rFonts w:ascii="Arial" w:hAnsi="Arial" w:cs="Arial"/>
        </w:rPr>
        <w:t xml:space="preserve">vorher </w:t>
      </w:r>
      <w:r>
        <w:rPr>
          <w:rFonts w:ascii="Arial" w:hAnsi="Arial" w:cs="Arial"/>
        </w:rPr>
        <w:t xml:space="preserve">durch Einladung per Aushang </w:t>
      </w:r>
      <w:proofErr w:type="gramStart"/>
      <w:r w:rsidRPr="00E43FCC">
        <w:rPr>
          <w:rFonts w:ascii="Arial" w:hAnsi="Arial" w:cs="Arial"/>
          <w:color w:val="FF0000"/>
        </w:rPr>
        <w:t xml:space="preserve">im </w:t>
      </w:r>
      <w:r w:rsidR="00E43FCC" w:rsidRPr="00E43FCC">
        <w:rPr>
          <w:rFonts w:ascii="Arial" w:hAnsi="Arial" w:cs="Arial"/>
          <w:color w:val="FF0000"/>
        </w:rPr>
        <w:t>???</w:t>
      </w:r>
      <w:proofErr w:type="gramEnd"/>
      <w:r w:rsidR="00E43FCC" w:rsidRPr="00E43FCC">
        <w:rPr>
          <w:rFonts w:ascii="Arial" w:hAnsi="Arial" w:cs="Arial"/>
          <w:color w:val="FF0000"/>
        </w:rPr>
        <w:t xml:space="preserve"> (z.B. Sportheim der DJK – in Musterstadt, Musterstraße 1)</w:t>
      </w:r>
      <w:r w:rsidRPr="00E43FCC">
        <w:rPr>
          <w:rFonts w:ascii="Arial" w:hAnsi="Arial" w:cs="Arial"/>
          <w:color w:val="FF0000"/>
        </w:rPr>
        <w:t>.</w:t>
      </w:r>
      <w:r>
        <w:rPr>
          <w:rFonts w:ascii="Arial" w:hAnsi="Arial" w:cs="Arial"/>
        </w:rPr>
        <w:t xml:space="preserve"> Mit der Einberufung ist gleichzeitig die Tagesordnung mitzuteilen.</w:t>
      </w:r>
    </w:p>
    <w:p w:rsidR="00703920" w:rsidRPr="00C618C8" w:rsidRDefault="00C618C8" w:rsidP="00703920">
      <w:pPr>
        <w:numPr>
          <w:ilvl w:val="1"/>
          <w:numId w:val="1"/>
        </w:numPr>
        <w:tabs>
          <w:tab w:val="clear" w:pos="1440"/>
        </w:tabs>
        <w:ind w:left="720"/>
        <w:jc w:val="both"/>
        <w:rPr>
          <w:rFonts w:ascii="Arial" w:hAnsi="Arial" w:cs="Arial"/>
        </w:rPr>
      </w:pPr>
      <w:r w:rsidRPr="00C618C8">
        <w:rPr>
          <w:rFonts w:ascii="Arial" w:hAnsi="Arial" w:cs="Arial"/>
          <w:color w:val="000000"/>
          <w:spacing w:val="-1"/>
        </w:rPr>
        <w:t xml:space="preserve">Anträge zur Mitgliederversammlung können schriftlich und mündlich gestellt werden. Anträge, über die in der Mitgliederversammlung entschieden werden sollen, müssen an den Vorstand mindestens eine Woche vor der </w:t>
      </w:r>
      <w:proofErr w:type="spellStart"/>
      <w:r w:rsidRPr="00C618C8">
        <w:rPr>
          <w:rFonts w:ascii="Arial" w:hAnsi="Arial" w:cs="Arial"/>
          <w:color w:val="000000"/>
          <w:spacing w:val="-1"/>
        </w:rPr>
        <w:t>Mitgliederver</w:t>
      </w:r>
      <w:proofErr w:type="spellEnd"/>
      <w:r w:rsidRPr="00C618C8">
        <w:rPr>
          <w:rFonts w:ascii="Arial" w:hAnsi="Arial" w:cs="Arial"/>
          <w:color w:val="000000"/>
          <w:spacing w:val="-1"/>
        </w:rPr>
        <w:t>-sammlung schriftlich eingereicht werden</w:t>
      </w:r>
      <w:r>
        <w:rPr>
          <w:rFonts w:ascii="Arial" w:hAnsi="Arial" w:cs="Arial"/>
          <w:color w:val="000000"/>
          <w:spacing w:val="-1"/>
        </w:rPr>
        <w:t xml:space="preserve">. </w:t>
      </w:r>
    </w:p>
    <w:p w:rsidR="00664D77" w:rsidRDefault="00703920" w:rsidP="00703920">
      <w:pPr>
        <w:numPr>
          <w:ilvl w:val="1"/>
          <w:numId w:val="1"/>
        </w:numPr>
        <w:tabs>
          <w:tab w:val="clear" w:pos="1440"/>
        </w:tabs>
        <w:spacing w:before="120" w:after="120"/>
        <w:ind w:left="714" w:hanging="357"/>
        <w:jc w:val="both"/>
        <w:rPr>
          <w:rFonts w:ascii="Arial" w:hAnsi="Arial" w:cs="Arial"/>
        </w:rPr>
      </w:pPr>
      <w:r w:rsidRPr="00641474">
        <w:rPr>
          <w:rFonts w:ascii="Arial" w:hAnsi="Arial" w:cs="Arial"/>
        </w:rPr>
        <w:t xml:space="preserve">Der Vorstand hat eine außerordentliche Mitgliederversammlung unverzüglich einzuberufen, wenn es das Interesse des Vereins erfordert oder wenn mindestens ein Drittel der Vereinsmitglieder die Einberufung schriftlich unter Angabe des Zweckes und der Gründe für die Einberufung vom Vorstand verlangt. </w:t>
      </w:r>
    </w:p>
    <w:p w:rsidR="00703920" w:rsidRPr="00641474" w:rsidRDefault="00664D77" w:rsidP="00664D77">
      <w:pPr>
        <w:spacing w:before="120" w:after="120"/>
        <w:ind w:left="714"/>
        <w:jc w:val="both"/>
        <w:rPr>
          <w:rFonts w:ascii="Arial" w:hAnsi="Arial" w:cs="Arial"/>
        </w:rPr>
      </w:pPr>
      <w:r>
        <w:rPr>
          <w:rFonts w:ascii="Arial" w:hAnsi="Arial" w:cs="Arial"/>
        </w:rPr>
        <w:br w:type="page"/>
      </w:r>
    </w:p>
    <w:p w:rsidR="00A81602" w:rsidRPr="00A81602" w:rsidRDefault="00703920" w:rsidP="00A81602">
      <w:pPr>
        <w:numPr>
          <w:ilvl w:val="1"/>
          <w:numId w:val="1"/>
        </w:numPr>
        <w:tabs>
          <w:tab w:val="clear" w:pos="1440"/>
        </w:tabs>
        <w:spacing w:before="120" w:after="120"/>
        <w:ind w:left="714" w:hanging="357"/>
        <w:jc w:val="both"/>
        <w:rPr>
          <w:rFonts w:ascii="Arial" w:hAnsi="Arial" w:cs="Arial"/>
        </w:rPr>
      </w:pPr>
      <w:r w:rsidRPr="00A81602">
        <w:rPr>
          <w:rFonts w:ascii="Arial" w:hAnsi="Arial" w:cs="Arial"/>
        </w:rPr>
        <w:lastRenderedPageBreak/>
        <w:t xml:space="preserve">Der Vorsitzende oder sein Stellvertreter </w:t>
      </w:r>
      <w:proofErr w:type="gramStart"/>
      <w:r w:rsidRPr="00A81602">
        <w:rPr>
          <w:rFonts w:ascii="Arial" w:hAnsi="Arial" w:cs="Arial"/>
        </w:rPr>
        <w:t>leitet</w:t>
      </w:r>
      <w:proofErr w:type="gramEnd"/>
      <w:r w:rsidRPr="00A81602">
        <w:rPr>
          <w:rFonts w:ascii="Arial" w:hAnsi="Arial" w:cs="Arial"/>
        </w:rPr>
        <w:t xml:space="preserve"> die Mitgliederversammlung. Auf Vorschlag des Vorstandes kann die Mitgliederversammlung einen besonderen Versammlungsleiter bestimmen. </w:t>
      </w:r>
    </w:p>
    <w:p w:rsidR="00A81602" w:rsidRPr="00A81602" w:rsidRDefault="00A81602" w:rsidP="00A81602">
      <w:pPr>
        <w:numPr>
          <w:ilvl w:val="1"/>
          <w:numId w:val="1"/>
        </w:numPr>
        <w:tabs>
          <w:tab w:val="clear" w:pos="1440"/>
        </w:tabs>
        <w:spacing w:before="120" w:after="120"/>
        <w:ind w:left="714" w:hanging="357"/>
        <w:jc w:val="both"/>
        <w:rPr>
          <w:rFonts w:ascii="Arial" w:hAnsi="Arial" w:cs="Arial"/>
        </w:rPr>
      </w:pPr>
      <w:r w:rsidRPr="00A81602">
        <w:rPr>
          <w:rFonts w:ascii="Arial" w:hAnsi="Arial" w:cs="Arial"/>
        </w:rPr>
        <w:t>Die Mitgliederversammlung fasst ihre Beschlüsse mit einfacher Mehrheit, soweit die Satzung nichts anderes bestimmt. Abstimmungen und Wahlen werden grundsätzlich in geheimer Abstimmung durchgeführt – wenn alle anwesenden, stimmberechtigten Mitglieder einer Abstimmung/einer Wahl per Akklamation zustimmen, kann diese auch offen durchgeführt werden.</w:t>
      </w:r>
    </w:p>
    <w:p w:rsidR="00703920" w:rsidRPr="00A81602" w:rsidRDefault="00A81602" w:rsidP="00A81602">
      <w:pPr>
        <w:numPr>
          <w:ilvl w:val="1"/>
          <w:numId w:val="1"/>
        </w:numPr>
        <w:tabs>
          <w:tab w:val="clear" w:pos="1440"/>
        </w:tabs>
        <w:spacing w:before="120" w:after="120"/>
        <w:ind w:left="714" w:hanging="357"/>
        <w:jc w:val="both"/>
        <w:rPr>
          <w:rFonts w:ascii="Arial" w:hAnsi="Arial" w:cs="Arial"/>
        </w:rPr>
      </w:pPr>
      <w:r w:rsidRPr="00A81602">
        <w:rPr>
          <w:rFonts w:ascii="Arial" w:hAnsi="Arial" w:cs="Arial"/>
        </w:rPr>
        <w:t>Die Mitgliederversammlung ist unabhängig von der Anzahl der anwesenden, stimmberechtigten Mitglieder beschlussfähig.</w:t>
      </w:r>
      <w:r w:rsidRPr="00A81602">
        <w:rPr>
          <w:rFonts w:ascii="Arial" w:hAnsi="Arial" w:cs="Arial"/>
        </w:rPr>
        <w:t xml:space="preserve"> </w:t>
      </w:r>
    </w:p>
    <w:p w:rsidR="00A81602" w:rsidRPr="00641474" w:rsidRDefault="00A81602" w:rsidP="00A81602">
      <w:pPr>
        <w:numPr>
          <w:ilvl w:val="1"/>
          <w:numId w:val="1"/>
        </w:numPr>
        <w:tabs>
          <w:tab w:val="clear" w:pos="1440"/>
        </w:tabs>
        <w:spacing w:before="120" w:after="120"/>
        <w:ind w:left="714" w:hanging="357"/>
        <w:jc w:val="both"/>
        <w:rPr>
          <w:rFonts w:ascii="Arial" w:hAnsi="Arial" w:cs="Arial"/>
        </w:rPr>
      </w:pPr>
      <w:r w:rsidRPr="00641474">
        <w:rPr>
          <w:rFonts w:ascii="Arial" w:hAnsi="Arial" w:cs="Arial"/>
        </w:rPr>
        <w:t xml:space="preserve">Über die Beschlüsse der Mitgliederversammlung ist eine Niederschrift, die vom Schriftführer und Versammlungsleiter zu unterschreiben ist, anzufertigen. </w:t>
      </w:r>
    </w:p>
    <w:p w:rsidR="00A81602" w:rsidRPr="00F438CE" w:rsidRDefault="00A81602" w:rsidP="00703920">
      <w:pPr>
        <w:tabs>
          <w:tab w:val="left" w:pos="567"/>
        </w:tabs>
        <w:ind w:left="1778"/>
        <w:jc w:val="both"/>
        <w:rPr>
          <w:rFonts w:ascii="Arial" w:hAnsi="Arial" w:cs="Arial"/>
        </w:rPr>
      </w:pPr>
    </w:p>
    <w:p w:rsidR="006C59D5" w:rsidRPr="00F438CE" w:rsidRDefault="006C59D5" w:rsidP="00A81602">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Vorstand</w:t>
      </w:r>
    </w:p>
    <w:p w:rsidR="0070514A" w:rsidRDefault="006C59D5" w:rsidP="00A81602">
      <w:pPr>
        <w:numPr>
          <w:ilvl w:val="2"/>
          <w:numId w:val="1"/>
        </w:numPr>
        <w:spacing w:after="120"/>
        <w:ind w:left="720"/>
        <w:jc w:val="both"/>
        <w:rPr>
          <w:rFonts w:ascii="Arial" w:hAnsi="Arial" w:cs="Arial"/>
        </w:rPr>
      </w:pPr>
      <w:r w:rsidRPr="00F438CE">
        <w:rPr>
          <w:rFonts w:ascii="Arial" w:hAnsi="Arial" w:cs="Arial"/>
        </w:rPr>
        <w:t>Der Vorstand (Vorstand im Sinne des § 26 BGB)</w:t>
      </w:r>
      <w:r w:rsidR="00695F83">
        <w:rPr>
          <w:rFonts w:ascii="Arial" w:hAnsi="Arial" w:cs="Arial"/>
        </w:rPr>
        <w:t xml:space="preserve"> besteht aus </w:t>
      </w:r>
      <w:r w:rsidR="00176F82">
        <w:rPr>
          <w:rFonts w:ascii="Arial" w:hAnsi="Arial" w:cs="Arial"/>
        </w:rPr>
        <w:t xml:space="preserve">einem Vorsitzenden und einen stellvertretenden Vorsitzenden. </w:t>
      </w:r>
    </w:p>
    <w:p w:rsidR="0070514A" w:rsidRDefault="006C59D5" w:rsidP="00A81602">
      <w:pPr>
        <w:numPr>
          <w:ilvl w:val="2"/>
          <w:numId w:val="1"/>
        </w:numPr>
        <w:spacing w:after="120"/>
        <w:ind w:left="720"/>
        <w:jc w:val="both"/>
        <w:rPr>
          <w:rFonts w:ascii="Arial" w:hAnsi="Arial" w:cs="Arial"/>
        </w:rPr>
      </w:pPr>
      <w:r w:rsidRPr="00F438CE">
        <w:rPr>
          <w:rFonts w:ascii="Arial" w:hAnsi="Arial" w:cs="Arial"/>
        </w:rPr>
        <w:t xml:space="preserve">Der Verein wird gerichtlich und außergerichtlich durch die zwei </w:t>
      </w:r>
      <w:r w:rsidR="00176F82">
        <w:rPr>
          <w:rFonts w:ascii="Arial" w:hAnsi="Arial" w:cs="Arial"/>
        </w:rPr>
        <w:t xml:space="preserve">Vorsitzenden </w:t>
      </w:r>
      <w:r w:rsidRPr="00F438CE">
        <w:rPr>
          <w:rFonts w:ascii="Arial" w:hAnsi="Arial" w:cs="Arial"/>
        </w:rPr>
        <w:t>gleichermaßen vertreten – jeder von ihnen ist allein vertretungsberechtigt.</w:t>
      </w:r>
      <w:r w:rsidR="0070514A">
        <w:rPr>
          <w:rFonts w:ascii="Arial" w:hAnsi="Arial" w:cs="Arial"/>
        </w:rPr>
        <w:t xml:space="preserve"> </w:t>
      </w:r>
    </w:p>
    <w:p w:rsidR="0070514A" w:rsidRDefault="006C59D5" w:rsidP="00A81602">
      <w:pPr>
        <w:numPr>
          <w:ilvl w:val="2"/>
          <w:numId w:val="1"/>
        </w:numPr>
        <w:spacing w:after="120"/>
        <w:ind w:left="720"/>
        <w:jc w:val="both"/>
        <w:rPr>
          <w:rFonts w:ascii="Arial" w:hAnsi="Arial" w:cs="Arial"/>
        </w:rPr>
      </w:pPr>
      <w:r w:rsidRPr="00F438CE">
        <w:rPr>
          <w:rFonts w:ascii="Arial" w:hAnsi="Arial" w:cs="Arial"/>
        </w:rPr>
        <w:t>Der Vorstand wird von der Mitgliederversammlung auf die Dauer von drei Jahren gewählt. Er bleibt jedoch bis zur satzungsgemäßen Neuwahl des Vorstandes im Amt.</w:t>
      </w:r>
      <w:r w:rsidR="0070514A">
        <w:rPr>
          <w:rFonts w:ascii="Arial" w:hAnsi="Arial" w:cs="Arial"/>
        </w:rPr>
        <w:t xml:space="preserve"> </w:t>
      </w:r>
    </w:p>
    <w:p w:rsidR="0070514A" w:rsidRDefault="006C59D5" w:rsidP="00A81602">
      <w:pPr>
        <w:numPr>
          <w:ilvl w:val="2"/>
          <w:numId w:val="1"/>
        </w:numPr>
        <w:spacing w:after="120"/>
        <w:ind w:left="720"/>
        <w:jc w:val="both"/>
        <w:rPr>
          <w:rFonts w:ascii="Arial" w:hAnsi="Arial" w:cs="Arial"/>
        </w:rPr>
      </w:pPr>
      <w:r w:rsidRPr="00F438CE">
        <w:rPr>
          <w:rFonts w:ascii="Arial" w:hAnsi="Arial" w:cs="Arial"/>
        </w:rPr>
        <w:t>Scheidet ein Mitglied des Vorstandes vor Ablauf seiner Amtsperiode aus, führt der verbleibende Vorsitzende die Vereinsgeschäfte bis zur nächsten turnusgemäßen Mitgliederversammlung weiter.</w:t>
      </w:r>
      <w:r w:rsidR="0070514A">
        <w:rPr>
          <w:rFonts w:ascii="Arial" w:hAnsi="Arial" w:cs="Arial"/>
        </w:rPr>
        <w:t xml:space="preserve"> </w:t>
      </w:r>
    </w:p>
    <w:p w:rsidR="0070514A" w:rsidRDefault="006C59D5" w:rsidP="00A81602">
      <w:pPr>
        <w:numPr>
          <w:ilvl w:val="2"/>
          <w:numId w:val="1"/>
        </w:numPr>
        <w:spacing w:after="120"/>
        <w:ind w:left="720"/>
        <w:jc w:val="both"/>
        <w:rPr>
          <w:rFonts w:ascii="Arial" w:hAnsi="Arial" w:cs="Arial"/>
        </w:rPr>
      </w:pPr>
      <w:r w:rsidRPr="00F438CE">
        <w:rPr>
          <w:rFonts w:ascii="Arial" w:hAnsi="Arial" w:cs="Arial"/>
        </w:rPr>
        <w:t xml:space="preserve">Wählbar sind nur Vereinsmitglieder, die das 18. Lebensjahr vollendet haben. </w:t>
      </w:r>
      <w:r w:rsidR="00703920">
        <w:rPr>
          <w:rFonts w:ascii="Arial" w:hAnsi="Arial" w:cs="Arial"/>
        </w:rPr>
        <w:t>Ein Vorstand darf auch neben seinem Amt ein Amt im Beirat ausüben.</w:t>
      </w:r>
      <w:r w:rsidR="0070514A">
        <w:rPr>
          <w:rFonts w:ascii="Arial" w:hAnsi="Arial" w:cs="Arial"/>
        </w:rPr>
        <w:t xml:space="preserve"> </w:t>
      </w:r>
    </w:p>
    <w:p w:rsidR="006C59D5" w:rsidRPr="00F438CE" w:rsidRDefault="006C59D5" w:rsidP="00A81602">
      <w:pPr>
        <w:numPr>
          <w:ilvl w:val="2"/>
          <w:numId w:val="1"/>
        </w:numPr>
        <w:spacing w:after="120"/>
        <w:ind w:left="720"/>
        <w:jc w:val="both"/>
        <w:rPr>
          <w:rFonts w:ascii="Arial" w:hAnsi="Arial" w:cs="Arial"/>
        </w:rPr>
      </w:pPr>
      <w:r w:rsidRPr="00F438CE">
        <w:rPr>
          <w:rFonts w:ascii="Arial" w:hAnsi="Arial" w:cs="Arial"/>
        </w:rPr>
        <w:t>Dem Vorstand obliegt neben der Vertretung des Vereins die Wahrnehmung der Vereinsgemeinschaft nach Maßgabe der Satzung und der Beschlüsse der Mitgliederversammlung.</w:t>
      </w:r>
    </w:p>
    <w:p w:rsidR="006C59D5" w:rsidRPr="00F438CE" w:rsidRDefault="006C59D5" w:rsidP="00A81602">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Beirat</w:t>
      </w:r>
    </w:p>
    <w:p w:rsidR="00F438CE" w:rsidRDefault="00E00A9A" w:rsidP="00E00A9A">
      <w:pPr>
        <w:tabs>
          <w:tab w:val="left" w:pos="567"/>
        </w:tabs>
        <w:ind w:left="720" w:hanging="360"/>
        <w:rPr>
          <w:rFonts w:ascii="Arial" w:hAnsi="Arial" w:cs="Arial"/>
        </w:rPr>
      </w:pPr>
      <w:r>
        <w:rPr>
          <w:rFonts w:ascii="Arial" w:hAnsi="Arial" w:cs="Arial"/>
        </w:rPr>
        <w:t xml:space="preserve">a) </w:t>
      </w:r>
      <w:r w:rsidR="006C59D5" w:rsidRPr="00F438CE">
        <w:rPr>
          <w:rFonts w:ascii="Arial" w:hAnsi="Arial" w:cs="Arial"/>
        </w:rPr>
        <w:t>Der Beirat setzt sich zusammen aus:</w:t>
      </w:r>
    </w:p>
    <w:p w:rsidR="00E00A9A" w:rsidRDefault="006C59D5" w:rsidP="00807479">
      <w:pPr>
        <w:numPr>
          <w:ilvl w:val="0"/>
          <w:numId w:val="5"/>
        </w:numPr>
        <w:tabs>
          <w:tab w:val="clear" w:pos="2138"/>
          <w:tab w:val="left" w:pos="567"/>
        </w:tabs>
        <w:ind w:left="1440" w:hanging="540"/>
        <w:rPr>
          <w:rFonts w:ascii="Arial" w:hAnsi="Arial" w:cs="Arial"/>
        </w:rPr>
      </w:pPr>
      <w:r w:rsidRPr="00F438CE">
        <w:rPr>
          <w:rFonts w:ascii="Arial" w:hAnsi="Arial" w:cs="Arial"/>
        </w:rPr>
        <w:t xml:space="preserve">den Mitgliedern des Vorstandes (§ </w:t>
      </w:r>
      <w:r w:rsidR="00641474">
        <w:rPr>
          <w:rFonts w:ascii="Arial" w:hAnsi="Arial" w:cs="Arial"/>
        </w:rPr>
        <w:t>9</w:t>
      </w:r>
      <w:r w:rsidRPr="00F438CE">
        <w:rPr>
          <w:rFonts w:ascii="Arial" w:hAnsi="Arial" w:cs="Arial"/>
        </w:rPr>
        <w:t>)</w:t>
      </w:r>
    </w:p>
    <w:p w:rsidR="00E00A9A" w:rsidRDefault="006C59D5" w:rsidP="00807479">
      <w:pPr>
        <w:numPr>
          <w:ilvl w:val="0"/>
          <w:numId w:val="5"/>
        </w:numPr>
        <w:tabs>
          <w:tab w:val="clear" w:pos="2138"/>
          <w:tab w:val="left" w:pos="567"/>
        </w:tabs>
        <w:ind w:left="1440" w:hanging="540"/>
        <w:rPr>
          <w:rFonts w:ascii="Arial" w:hAnsi="Arial" w:cs="Arial"/>
        </w:rPr>
      </w:pPr>
      <w:r w:rsidRPr="00F438CE">
        <w:rPr>
          <w:rFonts w:ascii="Arial" w:hAnsi="Arial" w:cs="Arial"/>
        </w:rPr>
        <w:t>de</w:t>
      </w:r>
      <w:r w:rsidR="00703920">
        <w:rPr>
          <w:rFonts w:ascii="Arial" w:hAnsi="Arial" w:cs="Arial"/>
        </w:rPr>
        <w:t>m</w:t>
      </w:r>
      <w:r w:rsidRPr="00F438CE">
        <w:rPr>
          <w:rFonts w:ascii="Arial" w:hAnsi="Arial" w:cs="Arial"/>
        </w:rPr>
        <w:t xml:space="preserve"> </w:t>
      </w:r>
      <w:r w:rsidR="00524B7A">
        <w:rPr>
          <w:rFonts w:ascii="Arial" w:hAnsi="Arial" w:cs="Arial"/>
        </w:rPr>
        <w:t>Schatzmeister</w:t>
      </w:r>
      <w:r w:rsidRPr="00F438CE">
        <w:rPr>
          <w:rFonts w:ascii="Arial" w:hAnsi="Arial" w:cs="Arial"/>
        </w:rPr>
        <w:t xml:space="preserve"> </w:t>
      </w:r>
    </w:p>
    <w:p w:rsidR="00E00A9A" w:rsidRDefault="006C59D5" w:rsidP="00807479">
      <w:pPr>
        <w:numPr>
          <w:ilvl w:val="0"/>
          <w:numId w:val="5"/>
        </w:numPr>
        <w:tabs>
          <w:tab w:val="clear" w:pos="2138"/>
          <w:tab w:val="left" w:pos="567"/>
        </w:tabs>
        <w:ind w:left="1440" w:hanging="540"/>
        <w:rPr>
          <w:rFonts w:ascii="Arial" w:hAnsi="Arial" w:cs="Arial"/>
        </w:rPr>
      </w:pPr>
      <w:r w:rsidRPr="00F438CE">
        <w:rPr>
          <w:rFonts w:ascii="Arial" w:hAnsi="Arial" w:cs="Arial"/>
        </w:rPr>
        <w:t>de</w:t>
      </w:r>
      <w:r w:rsidR="00703920">
        <w:rPr>
          <w:rFonts w:ascii="Arial" w:hAnsi="Arial" w:cs="Arial"/>
        </w:rPr>
        <w:t>m</w:t>
      </w:r>
      <w:r w:rsidRPr="00F438CE">
        <w:rPr>
          <w:rFonts w:ascii="Arial" w:hAnsi="Arial" w:cs="Arial"/>
        </w:rPr>
        <w:t xml:space="preserve"> Schriftführer </w:t>
      </w:r>
    </w:p>
    <w:p w:rsidR="006C59D5" w:rsidRDefault="006C59D5" w:rsidP="00807479">
      <w:pPr>
        <w:numPr>
          <w:ilvl w:val="0"/>
          <w:numId w:val="5"/>
        </w:numPr>
        <w:tabs>
          <w:tab w:val="clear" w:pos="2138"/>
          <w:tab w:val="left" w:pos="567"/>
        </w:tabs>
        <w:ind w:left="1440" w:hanging="540"/>
        <w:rPr>
          <w:rFonts w:ascii="Arial" w:hAnsi="Arial" w:cs="Arial"/>
        </w:rPr>
      </w:pPr>
      <w:r w:rsidRPr="00F438CE">
        <w:rPr>
          <w:rFonts w:ascii="Arial" w:hAnsi="Arial" w:cs="Arial"/>
        </w:rPr>
        <w:t xml:space="preserve">weiteren von der Mitgliederversammlung berufenen Mitgliedern </w:t>
      </w:r>
      <w:r w:rsidRPr="00F438CE">
        <w:rPr>
          <w:rFonts w:ascii="Arial" w:hAnsi="Arial" w:cs="Arial"/>
        </w:rPr>
        <w:br/>
        <w:t>(Delegierte).</w:t>
      </w:r>
    </w:p>
    <w:p w:rsidR="00E00A9A" w:rsidRPr="00F438CE" w:rsidRDefault="00E00A9A" w:rsidP="00E00A9A">
      <w:pPr>
        <w:tabs>
          <w:tab w:val="left" w:pos="567"/>
        </w:tabs>
        <w:ind w:left="1778"/>
        <w:rPr>
          <w:rFonts w:ascii="Arial" w:hAnsi="Arial" w:cs="Arial"/>
        </w:rPr>
      </w:pPr>
    </w:p>
    <w:p w:rsidR="00E00A9A" w:rsidRDefault="00E00A9A" w:rsidP="0070514A">
      <w:pPr>
        <w:tabs>
          <w:tab w:val="left" w:pos="720"/>
        </w:tabs>
        <w:spacing w:after="120"/>
        <w:ind w:left="641" w:hanging="284"/>
        <w:jc w:val="both"/>
        <w:rPr>
          <w:rFonts w:ascii="Arial" w:hAnsi="Arial" w:cs="Arial"/>
        </w:rPr>
      </w:pPr>
      <w:r>
        <w:rPr>
          <w:rFonts w:ascii="Arial" w:hAnsi="Arial" w:cs="Arial"/>
        </w:rPr>
        <w:t xml:space="preserve">b) </w:t>
      </w:r>
      <w:r w:rsidR="006C59D5" w:rsidRPr="00F438CE">
        <w:rPr>
          <w:rFonts w:ascii="Arial" w:hAnsi="Arial" w:cs="Arial"/>
        </w:rPr>
        <w:t>Die Aufgaben des Beirates liegen in der Mitwirkung und Unterstützung bei der Führung der Vereinsgeschäfte</w:t>
      </w:r>
      <w:r>
        <w:rPr>
          <w:rFonts w:ascii="Arial" w:hAnsi="Arial" w:cs="Arial"/>
        </w:rPr>
        <w:t xml:space="preserve">. </w:t>
      </w:r>
      <w:r w:rsidR="00B74A01">
        <w:rPr>
          <w:rFonts w:ascii="Arial" w:hAnsi="Arial" w:cs="Arial"/>
        </w:rPr>
        <w:t xml:space="preserve">Der Beirat ist beschlussfähig ohne Rücksicht </w:t>
      </w:r>
      <w:r w:rsidR="00321934">
        <w:rPr>
          <w:rFonts w:ascii="Arial" w:hAnsi="Arial" w:cs="Arial"/>
        </w:rPr>
        <w:t>auf die Anzahl der tatsächlich besetzten Beiratsämter.</w:t>
      </w:r>
    </w:p>
    <w:p w:rsidR="00A17289" w:rsidRDefault="00A17289" w:rsidP="0070514A">
      <w:pPr>
        <w:tabs>
          <w:tab w:val="left" w:pos="720"/>
        </w:tabs>
        <w:spacing w:after="120"/>
        <w:ind w:left="641" w:hanging="284"/>
        <w:jc w:val="both"/>
        <w:rPr>
          <w:rFonts w:ascii="Arial" w:hAnsi="Arial" w:cs="Arial"/>
        </w:rPr>
      </w:pPr>
      <w:r>
        <w:rPr>
          <w:rFonts w:ascii="Arial" w:hAnsi="Arial" w:cs="Arial"/>
        </w:rPr>
        <w:br w:type="page"/>
      </w:r>
    </w:p>
    <w:p w:rsidR="006C59D5" w:rsidRPr="00F438CE" w:rsidRDefault="00E00A9A" w:rsidP="0070514A">
      <w:pPr>
        <w:tabs>
          <w:tab w:val="left" w:pos="720"/>
        </w:tabs>
        <w:spacing w:after="120"/>
        <w:ind w:left="641" w:hanging="284"/>
        <w:jc w:val="both"/>
        <w:rPr>
          <w:rFonts w:ascii="Arial" w:hAnsi="Arial" w:cs="Arial"/>
        </w:rPr>
      </w:pPr>
      <w:r>
        <w:rPr>
          <w:rFonts w:ascii="Arial" w:hAnsi="Arial" w:cs="Arial"/>
        </w:rPr>
        <w:lastRenderedPageBreak/>
        <w:t xml:space="preserve">c) </w:t>
      </w:r>
      <w:r w:rsidR="00524B7A">
        <w:rPr>
          <w:rFonts w:ascii="Arial" w:hAnsi="Arial" w:cs="Arial"/>
        </w:rPr>
        <w:t>Der Schatzmeister</w:t>
      </w:r>
      <w:r w:rsidR="006C59D5" w:rsidRPr="00F438CE">
        <w:rPr>
          <w:rFonts w:ascii="Arial" w:hAnsi="Arial" w:cs="Arial"/>
        </w:rPr>
        <w:t>, der Schriftführer und die berufenen Mitglieder (Delegierte) werden von der Mitgliederversammlung auf die Dauer von drei Jahren gewählt.</w:t>
      </w:r>
    </w:p>
    <w:p w:rsidR="006C59D5" w:rsidRPr="00F438CE" w:rsidRDefault="00E00A9A" w:rsidP="0070514A">
      <w:pPr>
        <w:tabs>
          <w:tab w:val="left" w:pos="720"/>
        </w:tabs>
        <w:spacing w:after="120"/>
        <w:ind w:left="641" w:hanging="284"/>
        <w:jc w:val="both"/>
        <w:rPr>
          <w:rFonts w:ascii="Arial" w:hAnsi="Arial" w:cs="Arial"/>
        </w:rPr>
      </w:pPr>
      <w:r>
        <w:rPr>
          <w:rFonts w:ascii="Arial" w:hAnsi="Arial" w:cs="Arial"/>
        </w:rPr>
        <w:t xml:space="preserve">d) </w:t>
      </w:r>
      <w:r w:rsidR="006C59D5" w:rsidRPr="00F438CE">
        <w:rPr>
          <w:rFonts w:ascii="Arial" w:hAnsi="Arial" w:cs="Arial"/>
        </w:rPr>
        <w:t>Wählbar sind nur Vereinsmitglieder, die das 18. Lebensjahr vollendet haben.</w:t>
      </w:r>
    </w:p>
    <w:p w:rsidR="00247260" w:rsidRPr="00F438CE" w:rsidRDefault="00247260" w:rsidP="00A81602">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F438CE">
        <w:rPr>
          <w:rFonts w:ascii="Arial" w:hAnsi="Arial" w:cs="Arial"/>
          <w:b/>
          <w:bCs/>
          <w:color w:val="000000"/>
          <w:u w:val="single"/>
        </w:rPr>
        <w:t>Stimmrecht/Beschlussfähigkeit</w:t>
      </w:r>
    </w:p>
    <w:p w:rsidR="004C16A8" w:rsidRDefault="00247260" w:rsidP="00A81602">
      <w:pPr>
        <w:numPr>
          <w:ilvl w:val="1"/>
          <w:numId w:val="1"/>
        </w:numPr>
        <w:spacing w:after="120"/>
        <w:ind w:left="714" w:hanging="357"/>
        <w:jc w:val="both"/>
        <w:rPr>
          <w:rFonts w:ascii="Arial" w:hAnsi="Arial" w:cs="Arial"/>
        </w:rPr>
      </w:pPr>
      <w:r w:rsidRPr="00F438CE">
        <w:rPr>
          <w:rFonts w:ascii="Arial" w:hAnsi="Arial" w:cs="Arial"/>
        </w:rPr>
        <w:t>Stimmberechtigt sind ordentliche</w:t>
      </w:r>
      <w:r w:rsidR="00176F82">
        <w:rPr>
          <w:rFonts w:ascii="Arial" w:hAnsi="Arial" w:cs="Arial"/>
        </w:rPr>
        <w:t>n Mitglieder</w:t>
      </w:r>
      <w:r w:rsidR="00A741A2">
        <w:rPr>
          <w:rFonts w:ascii="Arial" w:hAnsi="Arial" w:cs="Arial"/>
        </w:rPr>
        <w:t>, die das 18. Lebensjahr vollendet haben,</w:t>
      </w:r>
      <w:r w:rsidRPr="00F438CE">
        <w:rPr>
          <w:rFonts w:ascii="Arial" w:hAnsi="Arial" w:cs="Arial"/>
        </w:rPr>
        <w:t xml:space="preserve"> und Ehrenmitglieder.</w:t>
      </w:r>
      <w:r w:rsidR="00AF1211" w:rsidRPr="00F438CE">
        <w:rPr>
          <w:rFonts w:ascii="Arial" w:hAnsi="Arial" w:cs="Arial"/>
        </w:rPr>
        <w:t xml:space="preserve"> </w:t>
      </w:r>
      <w:r w:rsidRPr="00F438CE">
        <w:rPr>
          <w:rFonts w:ascii="Arial" w:hAnsi="Arial" w:cs="Arial"/>
        </w:rPr>
        <w:t>Die Mitgliederversammlung ist unabhängig von der Zahl der anwesenden Mitglieder</w:t>
      </w:r>
      <w:r w:rsidR="00AF1211" w:rsidRPr="00F438CE">
        <w:rPr>
          <w:rFonts w:ascii="Arial" w:hAnsi="Arial" w:cs="Arial"/>
        </w:rPr>
        <w:t xml:space="preserve"> </w:t>
      </w:r>
      <w:r w:rsidRPr="00F438CE">
        <w:rPr>
          <w:rFonts w:ascii="Arial" w:hAnsi="Arial" w:cs="Arial"/>
        </w:rPr>
        <w:t>beschlussfähig.</w:t>
      </w:r>
      <w:r w:rsidR="004C16A8">
        <w:rPr>
          <w:rFonts w:ascii="Arial" w:hAnsi="Arial" w:cs="Arial"/>
        </w:rPr>
        <w:t xml:space="preserve"> </w:t>
      </w:r>
    </w:p>
    <w:p w:rsidR="004C16A8" w:rsidRDefault="00247260" w:rsidP="00A81602">
      <w:pPr>
        <w:numPr>
          <w:ilvl w:val="1"/>
          <w:numId w:val="1"/>
        </w:numPr>
        <w:spacing w:after="120"/>
        <w:ind w:left="714" w:hanging="357"/>
        <w:jc w:val="both"/>
        <w:rPr>
          <w:rFonts w:ascii="Arial" w:hAnsi="Arial" w:cs="Arial"/>
        </w:rPr>
      </w:pPr>
      <w:r w:rsidRPr="00F438CE">
        <w:rPr>
          <w:rFonts w:ascii="Arial" w:hAnsi="Arial" w:cs="Arial"/>
        </w:rPr>
        <w:t>Die Mitgliederversammlung fasst ihre Beschlüsse mit einfacher Mehrheit. Bei</w:t>
      </w:r>
      <w:r w:rsidR="002A199E" w:rsidRPr="00F438CE">
        <w:rPr>
          <w:rFonts w:ascii="Arial" w:hAnsi="Arial" w:cs="Arial"/>
        </w:rPr>
        <w:t xml:space="preserve"> </w:t>
      </w:r>
      <w:r w:rsidRPr="00F438CE">
        <w:rPr>
          <w:rFonts w:ascii="Arial" w:hAnsi="Arial" w:cs="Arial"/>
        </w:rPr>
        <w:t xml:space="preserve">Satzungsänderungen ist eine </w:t>
      </w:r>
      <w:r w:rsidR="004D5CB0">
        <w:rPr>
          <w:rFonts w:ascii="Arial" w:hAnsi="Arial" w:cs="Arial"/>
        </w:rPr>
        <w:t>¾-</w:t>
      </w:r>
      <w:r w:rsidRPr="00F438CE">
        <w:rPr>
          <w:rFonts w:ascii="Arial" w:hAnsi="Arial" w:cs="Arial"/>
        </w:rPr>
        <w:t>Mehrheit der anwesenden Mitglieder erforderlich.</w:t>
      </w:r>
      <w:r w:rsidR="002A199E" w:rsidRPr="00F438CE">
        <w:rPr>
          <w:rFonts w:ascii="Arial" w:hAnsi="Arial" w:cs="Arial"/>
        </w:rPr>
        <w:t xml:space="preserve"> </w:t>
      </w:r>
      <w:r w:rsidRPr="00F438CE">
        <w:rPr>
          <w:rFonts w:ascii="Arial" w:hAnsi="Arial" w:cs="Arial"/>
        </w:rPr>
        <w:t>Stimmenthaltungen bl</w:t>
      </w:r>
      <w:r w:rsidR="004D5CB0">
        <w:rPr>
          <w:rFonts w:ascii="Arial" w:hAnsi="Arial" w:cs="Arial"/>
        </w:rPr>
        <w:t>ei</w:t>
      </w:r>
      <w:r w:rsidRPr="00F438CE">
        <w:rPr>
          <w:rFonts w:ascii="Arial" w:hAnsi="Arial" w:cs="Arial"/>
        </w:rPr>
        <w:t>ben außer Betracht. Bei Stimmengleichheit gilt der gestellte</w:t>
      </w:r>
      <w:r w:rsidR="002A199E" w:rsidRPr="00F438CE">
        <w:rPr>
          <w:rFonts w:ascii="Arial" w:hAnsi="Arial" w:cs="Arial"/>
        </w:rPr>
        <w:t xml:space="preserve"> </w:t>
      </w:r>
      <w:r w:rsidRPr="00F438CE">
        <w:rPr>
          <w:rFonts w:ascii="Arial" w:hAnsi="Arial" w:cs="Arial"/>
        </w:rPr>
        <w:t>Antrag als abgelehnt.</w:t>
      </w:r>
      <w:r w:rsidR="004C16A8">
        <w:rPr>
          <w:rFonts w:ascii="Arial" w:hAnsi="Arial" w:cs="Arial"/>
        </w:rPr>
        <w:t xml:space="preserve"> </w:t>
      </w:r>
    </w:p>
    <w:p w:rsidR="00247260" w:rsidRPr="00F438CE" w:rsidRDefault="00247260" w:rsidP="00A81602">
      <w:pPr>
        <w:numPr>
          <w:ilvl w:val="1"/>
          <w:numId w:val="1"/>
        </w:numPr>
        <w:spacing w:after="120"/>
        <w:ind w:left="714" w:hanging="357"/>
        <w:jc w:val="both"/>
        <w:rPr>
          <w:rFonts w:ascii="Arial" w:hAnsi="Arial" w:cs="Arial"/>
        </w:rPr>
      </w:pPr>
      <w:r w:rsidRPr="00F438CE">
        <w:rPr>
          <w:rFonts w:ascii="Arial" w:hAnsi="Arial" w:cs="Arial"/>
        </w:rPr>
        <w:t xml:space="preserve">Abstimmungen in der Mitgliederversammlung erfolgen offen durch </w:t>
      </w:r>
      <w:r w:rsidR="00703920">
        <w:rPr>
          <w:rFonts w:ascii="Arial" w:hAnsi="Arial" w:cs="Arial"/>
        </w:rPr>
        <w:t>Akklamation</w:t>
      </w:r>
      <w:r w:rsidRPr="00F438CE">
        <w:rPr>
          <w:rFonts w:ascii="Arial" w:hAnsi="Arial" w:cs="Arial"/>
        </w:rPr>
        <w:t>. Auf Antrag wird die Abstimmung schriftlich durchgeführt.</w:t>
      </w:r>
    </w:p>
    <w:p w:rsidR="00AA24D8" w:rsidRPr="00F438CE" w:rsidRDefault="00AA24D8" w:rsidP="00A81602">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Pr>
          <w:rFonts w:ascii="Arial" w:hAnsi="Arial" w:cs="Arial"/>
          <w:b/>
          <w:bCs/>
          <w:color w:val="000000"/>
          <w:u w:val="single"/>
        </w:rPr>
        <w:t>Vergütungen für die Vereinstätigkeit</w:t>
      </w:r>
    </w:p>
    <w:p w:rsidR="004C16A8" w:rsidRDefault="00AA24D8" w:rsidP="00A81602">
      <w:pPr>
        <w:numPr>
          <w:ilvl w:val="2"/>
          <w:numId w:val="1"/>
        </w:numPr>
        <w:spacing w:after="120"/>
        <w:ind w:left="720"/>
        <w:jc w:val="both"/>
        <w:rPr>
          <w:rFonts w:ascii="Arial" w:hAnsi="Arial" w:cs="Arial"/>
        </w:rPr>
      </w:pPr>
      <w:r>
        <w:rPr>
          <w:rFonts w:ascii="Arial" w:hAnsi="Arial" w:cs="Arial"/>
        </w:rPr>
        <w:t>Die Vereins- und Organämter werden grundsätzlich ehrenamtlich ausgeübt.</w:t>
      </w:r>
    </w:p>
    <w:p w:rsidR="004C16A8" w:rsidRDefault="00AA24D8" w:rsidP="00A81602">
      <w:pPr>
        <w:numPr>
          <w:ilvl w:val="2"/>
          <w:numId w:val="1"/>
        </w:numPr>
        <w:spacing w:after="120"/>
        <w:ind w:left="720"/>
        <w:jc w:val="both"/>
        <w:rPr>
          <w:rFonts w:ascii="Arial" w:hAnsi="Arial" w:cs="Arial"/>
        </w:rPr>
      </w:pPr>
      <w:r>
        <w:rPr>
          <w:rFonts w:ascii="Arial" w:hAnsi="Arial" w:cs="Arial"/>
        </w:rPr>
        <w:t xml:space="preserve">Bei Bedarf können Vereinsämter im Rahmen der haushaltsrechtlichen Möglichkeiten entgeltlich auf der Grundlage eines Dienstvertrages oder gegen Zahlung einer angemessenen Aufwandsentschädigung </w:t>
      </w:r>
      <w:r w:rsidR="00641474">
        <w:rPr>
          <w:rFonts w:ascii="Arial" w:hAnsi="Arial" w:cs="Arial"/>
        </w:rPr>
        <w:t>-</w:t>
      </w:r>
      <w:r>
        <w:rPr>
          <w:rFonts w:ascii="Arial" w:hAnsi="Arial" w:cs="Arial"/>
        </w:rPr>
        <w:t xml:space="preserve"> auch über den Höchstsätzen nach § 3 Nr. 26a EStG</w:t>
      </w:r>
      <w:r w:rsidR="00641474">
        <w:rPr>
          <w:rFonts w:ascii="Arial" w:hAnsi="Arial" w:cs="Arial"/>
        </w:rPr>
        <w:t xml:space="preserve"> hinaus </w:t>
      </w:r>
      <w:r>
        <w:rPr>
          <w:rFonts w:ascii="Arial" w:hAnsi="Arial" w:cs="Arial"/>
        </w:rPr>
        <w:t>- ausgeübt werden.</w:t>
      </w:r>
      <w:r w:rsidR="004C16A8">
        <w:rPr>
          <w:rFonts w:ascii="Arial" w:hAnsi="Arial" w:cs="Arial"/>
        </w:rPr>
        <w:t xml:space="preserve"> </w:t>
      </w:r>
    </w:p>
    <w:p w:rsidR="004C16A8" w:rsidRDefault="00AA24D8" w:rsidP="00A81602">
      <w:pPr>
        <w:numPr>
          <w:ilvl w:val="2"/>
          <w:numId w:val="1"/>
        </w:numPr>
        <w:spacing w:after="120"/>
        <w:ind w:left="720"/>
        <w:jc w:val="both"/>
        <w:rPr>
          <w:rFonts w:ascii="Arial" w:hAnsi="Arial" w:cs="Arial"/>
        </w:rPr>
      </w:pPr>
      <w:r>
        <w:rPr>
          <w:rFonts w:ascii="Arial" w:hAnsi="Arial" w:cs="Arial"/>
        </w:rPr>
        <w:t xml:space="preserve">Die Entscheidung über eine entgeltliche Vereinstätigkeit nach Abs. </w:t>
      </w:r>
      <w:r w:rsidR="00641474">
        <w:rPr>
          <w:rFonts w:ascii="Arial" w:hAnsi="Arial" w:cs="Arial"/>
        </w:rPr>
        <w:t>13b</w:t>
      </w:r>
      <w:r>
        <w:rPr>
          <w:rFonts w:ascii="Arial" w:hAnsi="Arial" w:cs="Arial"/>
        </w:rPr>
        <w:t xml:space="preserve"> trifft der Beirat. Gleiches gilt für die Vertragsinhalte und Vertragsbeendigung.</w:t>
      </w:r>
      <w:r w:rsidR="004C16A8">
        <w:rPr>
          <w:rFonts w:ascii="Arial" w:hAnsi="Arial" w:cs="Arial"/>
        </w:rPr>
        <w:t xml:space="preserve"> </w:t>
      </w:r>
    </w:p>
    <w:p w:rsidR="004C16A8" w:rsidRDefault="00AA24D8" w:rsidP="00A81602">
      <w:pPr>
        <w:numPr>
          <w:ilvl w:val="2"/>
          <w:numId w:val="1"/>
        </w:numPr>
        <w:spacing w:after="120"/>
        <w:ind w:left="720"/>
        <w:jc w:val="both"/>
        <w:rPr>
          <w:rFonts w:ascii="Arial" w:hAnsi="Arial" w:cs="Arial"/>
        </w:rPr>
      </w:pPr>
      <w:r>
        <w:rPr>
          <w:rFonts w:ascii="Arial" w:hAnsi="Arial" w:cs="Arial"/>
        </w:rPr>
        <w:t>Der Beirat wird ermächtigt, Tätigkeiten für den Verein gegen Zahlung einer angemessenen Vergütung oder Aufwandsentschädigung zu beauftragen oder hauptamtlich Beschäftige oder nebenberuflich Tätige anzustellen. Maßgebend ist die Haushaltslage des Vereins.</w:t>
      </w:r>
      <w:r w:rsidR="004C16A8">
        <w:rPr>
          <w:rFonts w:ascii="Arial" w:hAnsi="Arial" w:cs="Arial"/>
        </w:rPr>
        <w:t xml:space="preserve"> </w:t>
      </w:r>
    </w:p>
    <w:p w:rsidR="00664D77" w:rsidRDefault="00AA24D8" w:rsidP="00A81602">
      <w:pPr>
        <w:numPr>
          <w:ilvl w:val="2"/>
          <w:numId w:val="1"/>
        </w:numPr>
        <w:spacing w:after="120"/>
        <w:ind w:left="720"/>
        <w:jc w:val="both"/>
        <w:rPr>
          <w:rFonts w:ascii="Arial" w:hAnsi="Arial" w:cs="Arial"/>
        </w:rPr>
      </w:pPr>
      <w:r>
        <w:rPr>
          <w:rFonts w:ascii="Arial" w:hAnsi="Arial" w:cs="Arial"/>
        </w:rPr>
        <w:t>Im Übrigen haben die Mitglieder und Mitarbeiter des Verein</w:t>
      </w:r>
      <w:r w:rsidR="00357571">
        <w:rPr>
          <w:rFonts w:ascii="Arial" w:hAnsi="Arial" w:cs="Arial"/>
        </w:rPr>
        <w:t>s</w:t>
      </w:r>
      <w:r>
        <w:rPr>
          <w:rFonts w:ascii="Arial" w:hAnsi="Arial" w:cs="Arial"/>
        </w:rPr>
        <w:t xml:space="preserve"> einen Aufwendungsersatzanspruch nach § 670 BGB im Rahmen der vom Beirat beschlossenen Richtlinien/Regelungen für solche Aufwendungen, die ihnen durch die Tätigkeit für den Verein entstand sind.</w:t>
      </w:r>
    </w:p>
    <w:p w:rsidR="00AA24D8" w:rsidRDefault="00664D77" w:rsidP="00664D77">
      <w:pPr>
        <w:spacing w:after="120"/>
        <w:ind w:left="720"/>
        <w:jc w:val="both"/>
        <w:rPr>
          <w:rFonts w:ascii="Arial" w:hAnsi="Arial" w:cs="Arial"/>
        </w:rPr>
      </w:pPr>
      <w:r>
        <w:rPr>
          <w:rFonts w:ascii="Arial" w:hAnsi="Arial" w:cs="Arial"/>
        </w:rPr>
        <w:br w:type="page"/>
      </w:r>
    </w:p>
    <w:p w:rsidR="00247260" w:rsidRPr="004C16A8" w:rsidRDefault="00247260" w:rsidP="00A81602">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sidRPr="004C16A8">
        <w:rPr>
          <w:rFonts w:ascii="Arial" w:hAnsi="Arial" w:cs="Arial"/>
          <w:b/>
          <w:bCs/>
          <w:color w:val="000000"/>
          <w:u w:val="single"/>
        </w:rPr>
        <w:lastRenderedPageBreak/>
        <w:t>Kassenprüfer</w:t>
      </w:r>
    </w:p>
    <w:p w:rsidR="00247260" w:rsidRDefault="00247260" w:rsidP="004C16A8">
      <w:pPr>
        <w:pStyle w:val="Textkrper"/>
        <w:ind w:left="720"/>
        <w:jc w:val="both"/>
        <w:rPr>
          <w:sz w:val="24"/>
        </w:rPr>
      </w:pPr>
      <w:r w:rsidRPr="00F438CE">
        <w:rPr>
          <w:sz w:val="24"/>
        </w:rPr>
        <w:t xml:space="preserve">Durch die Jahreshauptversammlung </w:t>
      </w:r>
      <w:r w:rsidR="000E2294">
        <w:rPr>
          <w:sz w:val="24"/>
        </w:rPr>
        <w:t>ist ein</w:t>
      </w:r>
      <w:r w:rsidRPr="00F438CE">
        <w:rPr>
          <w:sz w:val="24"/>
        </w:rPr>
        <w:t xml:space="preserve"> Kassenprüfer für die Dauer von </w:t>
      </w:r>
      <w:r w:rsidR="000E2294">
        <w:rPr>
          <w:sz w:val="24"/>
        </w:rPr>
        <w:t xml:space="preserve">drei Jahren zu wählen. Der </w:t>
      </w:r>
      <w:r w:rsidRPr="00F438CE">
        <w:rPr>
          <w:sz w:val="24"/>
        </w:rPr>
        <w:t xml:space="preserve">Kassenprüfer </w:t>
      </w:r>
      <w:r w:rsidR="000E2294">
        <w:rPr>
          <w:sz w:val="24"/>
        </w:rPr>
        <w:t xml:space="preserve">hat </w:t>
      </w:r>
      <w:r w:rsidRPr="00F438CE">
        <w:rPr>
          <w:sz w:val="24"/>
        </w:rPr>
        <w:t xml:space="preserve">die Aufgabe, Rechnungsbelege sowie deren ordnungsgemäße Verbuchung und die Mittelverwendung zu prüfen und dabei insbesondere die satzungsgemäße und steuerlich korrekte Mittelverwendung festzustellen. Die Prüfung erstreckt sich nicht auf die Zweckmäßigkeit der vom Vorstand getätigten Aufgaben. </w:t>
      </w:r>
      <w:r w:rsidR="00B74A01">
        <w:rPr>
          <w:sz w:val="24"/>
        </w:rPr>
        <w:t>Der Kassenprüfer hat</w:t>
      </w:r>
      <w:r w:rsidRPr="00F438CE">
        <w:rPr>
          <w:sz w:val="24"/>
        </w:rPr>
        <w:t xml:space="preserve"> die Mitgliederversammlung über das Ergebnis der Kassenprüfung zu unterrichten.</w:t>
      </w:r>
    </w:p>
    <w:p w:rsidR="00332B47" w:rsidRPr="00F438CE" w:rsidRDefault="00332B47" w:rsidP="004C16A8">
      <w:pPr>
        <w:pStyle w:val="Textkrper"/>
        <w:ind w:left="720"/>
        <w:jc w:val="both"/>
        <w:rPr>
          <w:sz w:val="24"/>
        </w:rPr>
      </w:pPr>
    </w:p>
    <w:p w:rsidR="005E1CC4" w:rsidRPr="00F438CE" w:rsidRDefault="008D52B4" w:rsidP="00A81602">
      <w:pPr>
        <w:pStyle w:val="StandardWeb"/>
        <w:numPr>
          <w:ilvl w:val="0"/>
          <w:numId w:val="1"/>
        </w:numPr>
        <w:spacing w:before="480" w:beforeAutospacing="0" w:after="120" w:afterAutospacing="0" w:line="285" w:lineRule="atLeast"/>
        <w:ind w:left="839" w:right="119" w:hanging="482"/>
        <w:rPr>
          <w:rFonts w:ascii="Arial" w:hAnsi="Arial" w:cs="Arial"/>
          <w:b/>
          <w:bCs/>
          <w:color w:val="000000"/>
          <w:u w:val="single"/>
        </w:rPr>
      </w:pPr>
      <w:r>
        <w:rPr>
          <w:rFonts w:ascii="Arial" w:hAnsi="Arial" w:cs="Arial"/>
          <w:b/>
          <w:bCs/>
          <w:color w:val="000000"/>
          <w:u w:val="single"/>
        </w:rPr>
        <w:t>Auflösung</w:t>
      </w:r>
    </w:p>
    <w:p w:rsidR="004C16A8" w:rsidRDefault="005E1CC4" w:rsidP="00A81602">
      <w:pPr>
        <w:pStyle w:val="StandardWeb"/>
        <w:numPr>
          <w:ilvl w:val="2"/>
          <w:numId w:val="1"/>
        </w:numPr>
        <w:spacing w:before="0" w:beforeAutospacing="0" w:after="120" w:afterAutospacing="0" w:line="285" w:lineRule="atLeast"/>
        <w:ind w:left="720" w:right="119"/>
        <w:jc w:val="both"/>
        <w:rPr>
          <w:rFonts w:ascii="Arial" w:hAnsi="Arial" w:cs="Arial"/>
          <w:color w:val="000000"/>
        </w:rPr>
      </w:pPr>
      <w:r w:rsidRPr="00F438CE">
        <w:rPr>
          <w:rFonts w:ascii="Arial" w:hAnsi="Arial" w:cs="Arial"/>
          <w:color w:val="000000"/>
        </w:rPr>
        <w:t>Bei Auflösung des Vereins erfolgt die Liquidation durch die zum Zeitpunkt des Auflösungsbeschlusses amtierenden Vorstandsmitglieder.</w:t>
      </w:r>
      <w:r w:rsidR="00AA24D8">
        <w:rPr>
          <w:rFonts w:ascii="Arial" w:hAnsi="Arial" w:cs="Arial"/>
          <w:color w:val="000000"/>
        </w:rPr>
        <w:t xml:space="preserve"> </w:t>
      </w:r>
    </w:p>
    <w:p w:rsidR="005E1CC4" w:rsidRDefault="001673E8" w:rsidP="00A81602">
      <w:pPr>
        <w:pStyle w:val="StandardWeb"/>
        <w:numPr>
          <w:ilvl w:val="2"/>
          <w:numId w:val="1"/>
        </w:numPr>
        <w:spacing w:before="0" w:beforeAutospacing="0" w:after="120" w:afterAutospacing="0" w:line="285" w:lineRule="atLeast"/>
        <w:ind w:left="720" w:right="119"/>
        <w:jc w:val="both"/>
        <w:rPr>
          <w:rFonts w:ascii="Arial" w:hAnsi="Arial" w:cs="Arial"/>
          <w:color w:val="000000"/>
        </w:rPr>
      </w:pPr>
      <w:r w:rsidRPr="005B1B67">
        <w:rPr>
          <w:rFonts w:ascii="Arial" w:hAnsi="Arial" w:cs="Arial"/>
        </w:rPr>
        <w:t>Bei Auflösung des Vereins</w:t>
      </w:r>
      <w:r w:rsidR="00456A8A">
        <w:rPr>
          <w:rFonts w:ascii="Arial" w:hAnsi="Arial" w:cs="Arial"/>
        </w:rPr>
        <w:t xml:space="preserve"> oder bei Wegfall steuerbegünstigter Zwecke </w:t>
      </w:r>
      <w:r w:rsidRPr="005B1B67">
        <w:rPr>
          <w:rFonts w:ascii="Arial" w:hAnsi="Arial" w:cs="Arial"/>
        </w:rPr>
        <w:t>ist das verbleibende Vermögen ausschließlich der in Tz. 2a der Satzung genannten, steuerbegünstigten Einrichtung zu übertragen.</w:t>
      </w:r>
      <w:r w:rsidR="005E1CC4" w:rsidRPr="00F438CE">
        <w:rPr>
          <w:rFonts w:ascii="Arial" w:hAnsi="Arial" w:cs="Arial"/>
          <w:color w:val="000000"/>
        </w:rPr>
        <w:t xml:space="preserve"> </w:t>
      </w:r>
      <w:r w:rsidR="005E03A8">
        <w:rPr>
          <w:rFonts w:ascii="Arial" w:hAnsi="Arial" w:cs="Arial"/>
          <w:color w:val="000000"/>
        </w:rPr>
        <w:t xml:space="preserve">Diese hat das Vermögen ausschließlich und unmittelbar zur </w:t>
      </w:r>
      <w:proofErr w:type="gramStart"/>
      <w:r w:rsidR="005E03A8">
        <w:rPr>
          <w:rFonts w:ascii="Arial" w:hAnsi="Arial" w:cs="Arial"/>
          <w:color w:val="000000"/>
        </w:rPr>
        <w:t xml:space="preserve">Förderung </w:t>
      </w:r>
      <w:r w:rsidR="00E43FCC" w:rsidRPr="00E43FCC">
        <w:rPr>
          <w:rFonts w:ascii="Arial" w:hAnsi="Arial" w:cs="Arial"/>
          <w:color w:val="FF0000"/>
        </w:rPr>
        <w:t>???</w:t>
      </w:r>
      <w:proofErr w:type="gramEnd"/>
      <w:r w:rsidR="00E43FCC" w:rsidRPr="00E43FCC">
        <w:rPr>
          <w:rFonts w:ascii="Arial" w:hAnsi="Arial" w:cs="Arial"/>
          <w:color w:val="FF0000"/>
        </w:rPr>
        <w:t xml:space="preserve"> (z.B. </w:t>
      </w:r>
      <w:r w:rsidR="005E03A8" w:rsidRPr="00E43FCC">
        <w:rPr>
          <w:rFonts w:ascii="Arial" w:hAnsi="Arial" w:cs="Arial"/>
          <w:color w:val="FF0000"/>
        </w:rPr>
        <w:t>des Jugend-Fußballsportes</w:t>
      </w:r>
      <w:r w:rsidR="00E43FCC" w:rsidRPr="00E43FCC">
        <w:rPr>
          <w:rFonts w:ascii="Arial" w:hAnsi="Arial" w:cs="Arial"/>
          <w:color w:val="FF0000"/>
        </w:rPr>
        <w:t>)</w:t>
      </w:r>
      <w:r w:rsidR="005E03A8">
        <w:rPr>
          <w:rFonts w:ascii="Arial" w:hAnsi="Arial" w:cs="Arial"/>
          <w:color w:val="000000"/>
        </w:rPr>
        <w:t xml:space="preserve"> zu verwenden. </w:t>
      </w:r>
      <w:r w:rsidR="005E1CC4" w:rsidRPr="00F438CE">
        <w:rPr>
          <w:rFonts w:ascii="Arial" w:hAnsi="Arial" w:cs="Arial"/>
          <w:color w:val="000000"/>
        </w:rPr>
        <w:t>Besteht diese Einrichtung nicht mehr</w:t>
      </w:r>
      <w:r w:rsidR="00F1525E">
        <w:rPr>
          <w:rFonts w:ascii="Arial" w:hAnsi="Arial" w:cs="Arial"/>
          <w:color w:val="000000"/>
        </w:rPr>
        <w:t xml:space="preserve"> oder ist diese nicht als gemeinnützig anerkannt</w:t>
      </w:r>
      <w:r w:rsidR="005E1CC4" w:rsidRPr="00F438CE">
        <w:rPr>
          <w:rFonts w:ascii="Arial" w:hAnsi="Arial" w:cs="Arial"/>
          <w:color w:val="000000"/>
        </w:rPr>
        <w:t xml:space="preserve">, </w:t>
      </w:r>
      <w:r w:rsidR="00F1525E">
        <w:rPr>
          <w:rFonts w:ascii="Arial" w:hAnsi="Arial" w:cs="Arial"/>
          <w:color w:val="000000"/>
        </w:rPr>
        <w:t xml:space="preserve">fällt das Vermögen an </w:t>
      </w:r>
      <w:proofErr w:type="gramStart"/>
      <w:r w:rsidR="00F1525E">
        <w:rPr>
          <w:rFonts w:ascii="Arial" w:hAnsi="Arial" w:cs="Arial"/>
          <w:color w:val="000000"/>
        </w:rPr>
        <w:t xml:space="preserve">die </w:t>
      </w:r>
      <w:r w:rsidR="00E43FCC" w:rsidRPr="00E43FCC">
        <w:rPr>
          <w:rFonts w:ascii="Arial" w:hAnsi="Arial" w:cs="Arial"/>
          <w:color w:val="FF0000"/>
        </w:rPr>
        <w:t>????</w:t>
      </w:r>
      <w:proofErr w:type="gramEnd"/>
      <w:r w:rsidR="00E43FCC" w:rsidRPr="00E43FCC">
        <w:rPr>
          <w:rFonts w:ascii="Arial" w:hAnsi="Arial" w:cs="Arial"/>
          <w:color w:val="FF0000"/>
        </w:rPr>
        <w:t xml:space="preserve"> (z.B. die Musterstadt)</w:t>
      </w:r>
      <w:r w:rsidR="00F1525E">
        <w:rPr>
          <w:rFonts w:ascii="Arial" w:hAnsi="Arial" w:cs="Arial"/>
          <w:color w:val="000000"/>
        </w:rPr>
        <w:t xml:space="preserve">, die das Vermögen ebenfalls zur unmittelbaren und ausschließlichen </w:t>
      </w:r>
      <w:proofErr w:type="gramStart"/>
      <w:r w:rsidR="005B75E0">
        <w:rPr>
          <w:rFonts w:ascii="Arial" w:hAnsi="Arial" w:cs="Arial"/>
          <w:color w:val="000000"/>
        </w:rPr>
        <w:t xml:space="preserve">Förderung </w:t>
      </w:r>
      <w:r w:rsidR="00E43FCC" w:rsidRPr="00E43FCC">
        <w:rPr>
          <w:rFonts w:ascii="Arial" w:hAnsi="Arial" w:cs="Arial"/>
          <w:color w:val="FF0000"/>
        </w:rPr>
        <w:t>???</w:t>
      </w:r>
      <w:proofErr w:type="gramEnd"/>
      <w:r w:rsidR="00E43FCC" w:rsidRPr="00E43FCC">
        <w:rPr>
          <w:rFonts w:ascii="Arial" w:hAnsi="Arial" w:cs="Arial"/>
          <w:color w:val="FF0000"/>
        </w:rPr>
        <w:t xml:space="preserve"> (</w:t>
      </w:r>
      <w:r w:rsidR="005B75E0" w:rsidRPr="00E43FCC">
        <w:rPr>
          <w:rFonts w:ascii="Arial" w:hAnsi="Arial" w:cs="Arial"/>
          <w:color w:val="FF0000"/>
        </w:rPr>
        <w:t xml:space="preserve">des </w:t>
      </w:r>
      <w:r w:rsidR="00176F82" w:rsidRPr="00E43FCC">
        <w:rPr>
          <w:rFonts w:ascii="Arial" w:hAnsi="Arial" w:cs="Arial"/>
          <w:color w:val="FF0000"/>
        </w:rPr>
        <w:t>Jugend-</w:t>
      </w:r>
      <w:r w:rsidR="005B75E0" w:rsidRPr="00E43FCC">
        <w:rPr>
          <w:rFonts w:ascii="Arial" w:hAnsi="Arial" w:cs="Arial"/>
          <w:color w:val="FF0000"/>
        </w:rPr>
        <w:t>Fußballsports</w:t>
      </w:r>
      <w:r w:rsidR="00E43FCC" w:rsidRPr="00E43FCC">
        <w:rPr>
          <w:rFonts w:ascii="Arial" w:hAnsi="Arial" w:cs="Arial"/>
          <w:color w:val="FF0000"/>
        </w:rPr>
        <w:t>)</w:t>
      </w:r>
      <w:r w:rsidR="00F1525E">
        <w:rPr>
          <w:rFonts w:ascii="Arial" w:hAnsi="Arial" w:cs="Arial"/>
          <w:color w:val="000000"/>
        </w:rPr>
        <w:t xml:space="preserve"> zu verwenden hat.</w:t>
      </w:r>
    </w:p>
    <w:p w:rsidR="00F1525E" w:rsidRDefault="00F1525E" w:rsidP="00F1525E">
      <w:pPr>
        <w:pStyle w:val="StandardWeb"/>
        <w:spacing w:before="0" w:beforeAutospacing="0" w:after="120" w:afterAutospacing="0" w:line="285" w:lineRule="atLeast"/>
        <w:ind w:left="360" w:right="119"/>
        <w:jc w:val="both"/>
        <w:rPr>
          <w:rFonts w:ascii="Arial" w:hAnsi="Arial" w:cs="Arial"/>
          <w:color w:val="000000"/>
        </w:rPr>
      </w:pPr>
    </w:p>
    <w:p w:rsidR="00F1525E" w:rsidRPr="00E43FCC" w:rsidRDefault="00E43FCC" w:rsidP="00F1525E">
      <w:pPr>
        <w:pStyle w:val="StandardWeb"/>
        <w:spacing w:before="0" w:beforeAutospacing="0" w:after="120" w:afterAutospacing="0" w:line="285" w:lineRule="atLeast"/>
        <w:ind w:left="360" w:right="119"/>
        <w:jc w:val="both"/>
        <w:rPr>
          <w:rFonts w:ascii="Arial" w:hAnsi="Arial" w:cs="Arial"/>
          <w:color w:val="FF0000"/>
        </w:rPr>
      </w:pPr>
      <w:r w:rsidRPr="00E43FCC">
        <w:rPr>
          <w:rFonts w:ascii="Arial" w:hAnsi="Arial" w:cs="Arial"/>
          <w:color w:val="FF0000"/>
        </w:rPr>
        <w:t xml:space="preserve">Ort, Datum </w:t>
      </w:r>
    </w:p>
    <w:p w:rsidR="001E3136" w:rsidRDefault="00DE165A" w:rsidP="00DE165A">
      <w:pPr>
        <w:pStyle w:val="StandardWeb"/>
        <w:tabs>
          <w:tab w:val="num" w:pos="851"/>
        </w:tabs>
        <w:spacing w:line="360" w:lineRule="atLeast"/>
        <w:ind w:left="426" w:right="120"/>
        <w:rPr>
          <w:rFonts w:ascii="Lucida Calligraphy" w:hAnsi="Lucida Calligraphy" w:cs="Arial"/>
          <w:sz w:val="32"/>
          <w:szCs w:val="32"/>
        </w:rPr>
      </w:pPr>
      <w:r w:rsidRPr="00F1525E">
        <w:rPr>
          <w:rFonts w:ascii="Lucida Calligraphy" w:hAnsi="Lucida Calligraphy" w:cs="Arial"/>
          <w:sz w:val="32"/>
          <w:szCs w:val="32"/>
        </w:rPr>
        <w:t xml:space="preserve">Vorstehender Satzungsinhalt wurde </w:t>
      </w:r>
      <w:r w:rsidR="00BB0F43">
        <w:rPr>
          <w:rFonts w:ascii="Lucida Calligraphy" w:hAnsi="Lucida Calligraphy" w:cs="Arial"/>
          <w:sz w:val="32"/>
          <w:szCs w:val="32"/>
        </w:rPr>
        <w:t xml:space="preserve">bei der </w:t>
      </w:r>
      <w:r w:rsidR="00176F82">
        <w:rPr>
          <w:rFonts w:ascii="Lucida Calligraphy" w:hAnsi="Lucida Calligraphy" w:cs="Arial"/>
          <w:sz w:val="32"/>
          <w:szCs w:val="32"/>
        </w:rPr>
        <w:t>Gründungsversammlung</w:t>
      </w:r>
      <w:r w:rsidR="00BB0F43">
        <w:rPr>
          <w:rFonts w:ascii="Lucida Calligraphy" w:hAnsi="Lucida Calligraphy" w:cs="Arial"/>
          <w:sz w:val="32"/>
          <w:szCs w:val="32"/>
        </w:rPr>
        <w:t xml:space="preserve"> </w:t>
      </w:r>
      <w:proofErr w:type="gramStart"/>
      <w:r w:rsidR="00BB0F43">
        <w:rPr>
          <w:rFonts w:ascii="Lucida Calligraphy" w:hAnsi="Lucida Calligraphy" w:cs="Arial"/>
          <w:sz w:val="32"/>
          <w:szCs w:val="32"/>
        </w:rPr>
        <w:t xml:space="preserve">am </w:t>
      </w:r>
      <w:r w:rsidR="00E43FCC" w:rsidRPr="00E43FCC">
        <w:rPr>
          <w:rFonts w:ascii="Lucida Calligraphy" w:hAnsi="Lucida Calligraphy" w:cs="Arial"/>
          <w:color w:val="FF0000"/>
          <w:sz w:val="32"/>
          <w:szCs w:val="32"/>
        </w:rPr>
        <w:t>????</w:t>
      </w:r>
      <w:proofErr w:type="gramEnd"/>
      <w:r w:rsidR="00E43FCC" w:rsidRPr="00E43FCC">
        <w:rPr>
          <w:rFonts w:ascii="Lucida Calligraphy" w:hAnsi="Lucida Calligraphy" w:cs="Arial"/>
          <w:color w:val="FF0000"/>
          <w:sz w:val="32"/>
          <w:szCs w:val="32"/>
        </w:rPr>
        <w:t xml:space="preserve"> </w:t>
      </w:r>
      <w:r w:rsidR="00F3552D">
        <w:rPr>
          <w:rFonts w:ascii="Lucida Calligraphy" w:hAnsi="Lucida Calligraphy" w:cs="Arial"/>
          <w:sz w:val="32"/>
          <w:szCs w:val="32"/>
        </w:rPr>
        <w:t xml:space="preserve"> </w:t>
      </w:r>
      <w:r w:rsidRPr="00F1525E">
        <w:rPr>
          <w:rFonts w:ascii="Lucida Calligraphy" w:hAnsi="Lucida Calligraphy" w:cs="Arial"/>
          <w:sz w:val="32"/>
          <w:szCs w:val="32"/>
        </w:rPr>
        <w:t>beschlossen und tritt mit sofortiger Wirkung in Kraft.</w:t>
      </w:r>
    </w:p>
    <w:p w:rsidR="00703920" w:rsidRDefault="00F8497C" w:rsidP="00DE165A">
      <w:pPr>
        <w:pStyle w:val="StandardWeb"/>
        <w:tabs>
          <w:tab w:val="num" w:pos="851"/>
        </w:tabs>
        <w:spacing w:line="360" w:lineRule="atLeast"/>
        <w:ind w:left="426" w:right="120"/>
        <w:rPr>
          <w:rFonts w:ascii="Lucida Calligraphy" w:hAnsi="Lucida Calligraphy" w:cs="Arial"/>
          <w:sz w:val="32"/>
          <w:szCs w:val="32"/>
        </w:rPr>
      </w:pPr>
      <w:r>
        <w:rPr>
          <w:rFonts w:ascii="Lucida Calligraphy" w:hAnsi="Lucida Calligraphy" w:cs="Arial"/>
          <w:sz w:val="32"/>
          <w:szCs w:val="32"/>
        </w:rPr>
        <w:t>……………………………………………………………………</w:t>
      </w:r>
    </w:p>
    <w:p w:rsidR="00703920" w:rsidRDefault="00F8497C" w:rsidP="00DE165A">
      <w:pPr>
        <w:pStyle w:val="StandardWeb"/>
        <w:tabs>
          <w:tab w:val="num" w:pos="851"/>
        </w:tabs>
        <w:spacing w:line="360" w:lineRule="atLeast"/>
        <w:ind w:left="426" w:right="120"/>
        <w:rPr>
          <w:rFonts w:ascii="Lucida Calligraphy" w:hAnsi="Lucida Calligraphy" w:cs="Arial"/>
          <w:sz w:val="32"/>
          <w:szCs w:val="32"/>
        </w:rPr>
      </w:pPr>
      <w:r>
        <w:rPr>
          <w:rFonts w:ascii="Lucida Calligraphy" w:hAnsi="Lucida Calligraphy" w:cs="Arial"/>
          <w:sz w:val="32"/>
          <w:szCs w:val="32"/>
        </w:rPr>
        <w:t>………………………………………………</w:t>
      </w:r>
      <w:r w:rsidR="00703920">
        <w:rPr>
          <w:rFonts w:ascii="Lucida Calligraphy" w:hAnsi="Lucida Calligraphy" w:cs="Arial"/>
          <w:sz w:val="32"/>
          <w:szCs w:val="32"/>
        </w:rPr>
        <w:t>……………………</w:t>
      </w:r>
    </w:p>
    <w:p w:rsidR="00703920" w:rsidRDefault="00703920" w:rsidP="00DE165A">
      <w:pPr>
        <w:pStyle w:val="StandardWeb"/>
        <w:tabs>
          <w:tab w:val="num" w:pos="851"/>
        </w:tabs>
        <w:spacing w:line="360" w:lineRule="atLeast"/>
        <w:ind w:left="426" w:right="120"/>
        <w:rPr>
          <w:rFonts w:ascii="Lucida Calligraphy" w:hAnsi="Lucida Calligraphy" w:cs="Arial"/>
          <w:sz w:val="32"/>
          <w:szCs w:val="32"/>
        </w:rPr>
      </w:pPr>
      <w:r>
        <w:rPr>
          <w:rFonts w:ascii="Lucida Calligraphy" w:hAnsi="Lucida Calligraphy" w:cs="Arial"/>
          <w:sz w:val="32"/>
          <w:szCs w:val="32"/>
        </w:rPr>
        <w:t>……………………………………………………………………</w:t>
      </w:r>
    </w:p>
    <w:p w:rsidR="00703920" w:rsidRDefault="00703920" w:rsidP="00DE165A">
      <w:pPr>
        <w:pStyle w:val="StandardWeb"/>
        <w:tabs>
          <w:tab w:val="num" w:pos="851"/>
        </w:tabs>
        <w:spacing w:line="360" w:lineRule="atLeast"/>
        <w:ind w:left="426" w:right="120"/>
        <w:rPr>
          <w:rFonts w:ascii="Lucida Calligraphy" w:hAnsi="Lucida Calligraphy" w:cs="Arial"/>
          <w:sz w:val="32"/>
          <w:szCs w:val="32"/>
        </w:rPr>
      </w:pPr>
      <w:r>
        <w:rPr>
          <w:rFonts w:ascii="Lucida Calligraphy" w:hAnsi="Lucida Calligraphy" w:cs="Arial"/>
          <w:sz w:val="32"/>
          <w:szCs w:val="32"/>
        </w:rPr>
        <w:t>……………………………………………………………………</w:t>
      </w:r>
    </w:p>
    <w:p w:rsidR="00F8497C" w:rsidRDefault="00703920" w:rsidP="00DE165A">
      <w:pPr>
        <w:pStyle w:val="StandardWeb"/>
        <w:tabs>
          <w:tab w:val="num" w:pos="851"/>
        </w:tabs>
        <w:spacing w:line="360" w:lineRule="atLeast"/>
        <w:ind w:left="426" w:right="120"/>
        <w:rPr>
          <w:rFonts w:ascii="Lucida Calligraphy" w:hAnsi="Lucida Calligraphy" w:cs="Arial"/>
          <w:sz w:val="32"/>
          <w:szCs w:val="32"/>
        </w:rPr>
      </w:pPr>
      <w:r>
        <w:rPr>
          <w:rFonts w:ascii="Lucida Calligraphy" w:hAnsi="Lucida Calligraphy" w:cs="Arial"/>
          <w:sz w:val="32"/>
          <w:szCs w:val="32"/>
        </w:rPr>
        <w:t>………………………………………………………….……</w:t>
      </w:r>
      <w:r w:rsidR="00F8497C">
        <w:rPr>
          <w:rFonts w:ascii="Lucida Calligraphy" w:hAnsi="Lucida Calligraphy" w:cs="Arial"/>
          <w:sz w:val="32"/>
          <w:szCs w:val="32"/>
        </w:rPr>
        <w:t>…..</w:t>
      </w:r>
    </w:p>
    <w:p w:rsidR="00E3557F" w:rsidRDefault="00E3557F">
      <w:pPr>
        <w:rPr>
          <w:rFonts w:ascii="Arial" w:eastAsia="Times New Roman" w:hAnsi="Arial" w:cs="Arial"/>
          <w:color w:val="000000"/>
          <w:spacing w:val="-2"/>
          <w:lang w:eastAsia="de-DE" w:bidi="ar-SA"/>
        </w:rPr>
      </w:pPr>
      <w:r>
        <w:rPr>
          <w:rFonts w:ascii="Arial" w:eastAsia="Times New Roman" w:hAnsi="Arial" w:cs="Arial"/>
          <w:color w:val="000000"/>
          <w:spacing w:val="-2"/>
          <w:lang w:eastAsia="de-DE" w:bidi="ar-SA"/>
        </w:rPr>
        <w:br w:type="page"/>
      </w:r>
    </w:p>
    <w:p w:rsidR="00E3557F" w:rsidRPr="00E3557F" w:rsidRDefault="00E3557F" w:rsidP="00E3557F">
      <w:pPr>
        <w:widowControl w:val="0"/>
        <w:pBdr>
          <w:bottom w:val="single" w:sz="6" w:space="1" w:color="auto"/>
        </w:pBdr>
        <w:shd w:val="clear" w:color="auto" w:fill="FFFFFF"/>
        <w:autoSpaceDE w:val="0"/>
        <w:autoSpaceDN w:val="0"/>
        <w:adjustRightInd w:val="0"/>
        <w:spacing w:line="216" w:lineRule="exact"/>
        <w:ind w:left="14"/>
        <w:rPr>
          <w:rFonts w:ascii="Arial" w:eastAsia="Times New Roman" w:hAnsi="Arial" w:cs="Arial"/>
          <w:color w:val="000000"/>
          <w:spacing w:val="-2"/>
          <w:lang w:eastAsia="de-DE" w:bidi="ar-SA"/>
        </w:rPr>
      </w:pPr>
    </w:p>
    <w:p w:rsidR="00E3557F" w:rsidRPr="00E3557F" w:rsidRDefault="00E3557F" w:rsidP="00E3557F">
      <w:pPr>
        <w:widowControl w:val="0"/>
        <w:shd w:val="clear" w:color="auto" w:fill="FFFFFF"/>
        <w:autoSpaceDE w:val="0"/>
        <w:autoSpaceDN w:val="0"/>
        <w:adjustRightInd w:val="0"/>
        <w:spacing w:line="216" w:lineRule="exact"/>
        <w:ind w:left="14"/>
        <w:rPr>
          <w:rFonts w:ascii="Bahnschrift Light Condensed" w:eastAsia="Times New Roman" w:hAnsi="Bahnschrift Light Condensed" w:cs="Arial"/>
          <w:i/>
          <w:color w:val="000000"/>
          <w:spacing w:val="-2"/>
          <w:lang w:eastAsia="de-DE" w:bidi="ar-SA"/>
        </w:rPr>
      </w:pPr>
      <w:r w:rsidRPr="00E3557F">
        <w:rPr>
          <w:rFonts w:ascii="Bahnschrift Light Condensed" w:eastAsia="Times New Roman" w:hAnsi="Bahnschrift Light Condensed" w:cs="Arial"/>
          <w:i/>
          <w:color w:val="000000"/>
          <w:spacing w:val="-2"/>
          <w:lang w:eastAsia="de-DE" w:bidi="ar-SA"/>
        </w:rPr>
        <w:t>Anmerkung zur Ausschreibung und Unterzeichnung</w:t>
      </w:r>
    </w:p>
    <w:p w:rsidR="00E3557F" w:rsidRPr="00E3557F" w:rsidRDefault="00E3557F" w:rsidP="00E3557F">
      <w:pPr>
        <w:widowControl w:val="0"/>
        <w:shd w:val="clear" w:color="auto" w:fill="FFFFFF"/>
        <w:autoSpaceDE w:val="0"/>
        <w:autoSpaceDN w:val="0"/>
        <w:adjustRightInd w:val="0"/>
        <w:spacing w:line="216" w:lineRule="exact"/>
        <w:ind w:left="14"/>
        <w:rPr>
          <w:rFonts w:ascii="Bahnschrift Light Condensed" w:eastAsia="Times New Roman" w:hAnsi="Bahnschrift Light Condensed" w:cs="Arial"/>
          <w:i/>
          <w:color w:val="000000"/>
          <w:spacing w:val="-2"/>
          <w:lang w:eastAsia="de-DE" w:bidi="ar-SA"/>
        </w:rPr>
      </w:pPr>
    </w:p>
    <w:tbl>
      <w:tblPr>
        <w:tblStyle w:val="Tabellenraster1"/>
        <w:tblW w:w="0" w:type="auto"/>
        <w:tblInd w:w="14" w:type="dxa"/>
        <w:tblLook w:val="04A0" w:firstRow="1" w:lastRow="0" w:firstColumn="1" w:lastColumn="0" w:noHBand="0" w:noVBand="1"/>
      </w:tblPr>
      <w:tblGrid>
        <w:gridCol w:w="2809"/>
        <w:gridCol w:w="3031"/>
        <w:gridCol w:w="3206"/>
      </w:tblGrid>
      <w:tr w:rsidR="00E3557F" w:rsidRPr="00E3557F" w:rsidTr="009E7A67">
        <w:tc>
          <w:tcPr>
            <w:tcW w:w="2929" w:type="dxa"/>
          </w:tcPr>
          <w:p w:rsidR="00E3557F" w:rsidRPr="00E3557F" w:rsidRDefault="00E3557F" w:rsidP="00E3557F">
            <w:pPr>
              <w:spacing w:line="216" w:lineRule="exact"/>
              <w:rPr>
                <w:rFonts w:ascii="Bahnschrift Light Condensed" w:hAnsi="Bahnschrift Light Condensed" w:cs="Arial"/>
                <w:b/>
                <w:i/>
                <w:color w:val="000000"/>
                <w:spacing w:val="-2"/>
                <w:lang w:eastAsia="de-DE" w:bidi="ar-SA"/>
              </w:rPr>
            </w:pPr>
          </w:p>
        </w:tc>
        <w:tc>
          <w:tcPr>
            <w:tcW w:w="3166" w:type="dxa"/>
          </w:tcPr>
          <w:p w:rsidR="00E3557F" w:rsidRPr="00E3557F" w:rsidRDefault="00E3557F" w:rsidP="00E3557F">
            <w:pPr>
              <w:spacing w:line="216" w:lineRule="exact"/>
              <w:rPr>
                <w:rFonts w:ascii="Bahnschrift Light Condensed" w:hAnsi="Bahnschrift Light Condensed" w:cs="Arial"/>
                <w:b/>
                <w:i/>
                <w:color w:val="000000"/>
                <w:spacing w:val="-2"/>
                <w:lang w:eastAsia="de-DE" w:bidi="ar-SA"/>
              </w:rPr>
            </w:pPr>
            <w:r w:rsidRPr="00E3557F">
              <w:rPr>
                <w:rFonts w:ascii="Bahnschrift Light Condensed" w:hAnsi="Bahnschrift Light Condensed" w:cs="Arial"/>
                <w:b/>
                <w:i/>
                <w:color w:val="000000"/>
                <w:spacing w:val="-2"/>
                <w:lang w:eastAsia="de-DE" w:bidi="ar-SA"/>
              </w:rPr>
              <w:t>Neufassung der Satzung</w:t>
            </w:r>
          </w:p>
        </w:tc>
        <w:tc>
          <w:tcPr>
            <w:tcW w:w="3355" w:type="dxa"/>
          </w:tcPr>
          <w:p w:rsidR="00E3557F" w:rsidRPr="00E3557F" w:rsidRDefault="00E3557F" w:rsidP="00E3557F">
            <w:pPr>
              <w:spacing w:line="216" w:lineRule="exact"/>
              <w:rPr>
                <w:rFonts w:ascii="Bahnschrift Light Condensed" w:hAnsi="Bahnschrift Light Condensed" w:cs="Arial"/>
                <w:b/>
                <w:i/>
                <w:color w:val="000000"/>
                <w:spacing w:val="-2"/>
                <w:lang w:eastAsia="de-DE" w:bidi="ar-SA"/>
              </w:rPr>
            </w:pPr>
            <w:r w:rsidRPr="00E3557F">
              <w:rPr>
                <w:rFonts w:ascii="Bahnschrift Light Condensed" w:hAnsi="Bahnschrift Light Condensed" w:cs="Arial"/>
                <w:b/>
                <w:i/>
                <w:color w:val="000000"/>
                <w:spacing w:val="-2"/>
                <w:lang w:eastAsia="de-DE" w:bidi="ar-SA"/>
              </w:rPr>
              <w:t>Änderung der Satzung</w:t>
            </w:r>
          </w:p>
        </w:tc>
      </w:tr>
      <w:tr w:rsidR="00E3557F" w:rsidRPr="00E3557F" w:rsidTr="009E7A67">
        <w:tc>
          <w:tcPr>
            <w:tcW w:w="2929" w:type="dxa"/>
          </w:tcPr>
          <w:p w:rsidR="00E3557F" w:rsidRPr="00E3557F" w:rsidRDefault="00E3557F" w:rsidP="00E3557F">
            <w:pPr>
              <w:spacing w:before="60" w:line="216" w:lineRule="exact"/>
              <w:rPr>
                <w:rFonts w:ascii="Bahnschrift Light Condensed" w:hAnsi="Bahnschrift Light Condensed" w:cs="Arial"/>
                <w:i/>
                <w:color w:val="000000"/>
                <w:spacing w:val="-2"/>
                <w:lang w:eastAsia="de-DE" w:bidi="ar-SA"/>
              </w:rPr>
            </w:pPr>
            <w:r w:rsidRPr="00E3557F">
              <w:rPr>
                <w:rFonts w:ascii="Bahnschrift Light Condensed" w:hAnsi="Bahnschrift Light Condensed" w:cs="Arial"/>
                <w:i/>
                <w:color w:val="000000"/>
                <w:spacing w:val="-2"/>
                <w:lang w:eastAsia="de-DE" w:bidi="ar-SA"/>
              </w:rPr>
              <w:t>Einladung zur Mitglieder-versammlung</w:t>
            </w:r>
          </w:p>
        </w:tc>
        <w:tc>
          <w:tcPr>
            <w:tcW w:w="3166" w:type="dxa"/>
          </w:tcPr>
          <w:p w:rsidR="00E3557F" w:rsidRPr="00E3557F" w:rsidRDefault="00E3557F" w:rsidP="00E3557F">
            <w:pPr>
              <w:spacing w:before="60" w:line="216" w:lineRule="exact"/>
              <w:rPr>
                <w:rFonts w:ascii="Bahnschrift Light Condensed" w:hAnsi="Bahnschrift Light Condensed" w:cs="Arial"/>
                <w:i/>
                <w:color w:val="000000"/>
                <w:spacing w:val="-2"/>
                <w:lang w:eastAsia="de-DE" w:bidi="ar-SA"/>
              </w:rPr>
            </w:pPr>
            <w:r w:rsidRPr="00E3557F">
              <w:rPr>
                <w:rFonts w:ascii="Bahnschrift Light Condensed" w:hAnsi="Bahnschrift Light Condensed" w:cs="Arial"/>
                <w:b/>
                <w:i/>
                <w:color w:val="000000"/>
                <w:spacing w:val="-2"/>
                <w:lang w:eastAsia="de-DE" w:bidi="ar-SA"/>
              </w:rPr>
              <w:t>TOP „Neufassung der Satzung</w:t>
            </w:r>
            <w:proofErr w:type="gramStart"/>
            <w:r w:rsidRPr="00E3557F">
              <w:rPr>
                <w:rFonts w:ascii="Bahnschrift Light Condensed" w:hAnsi="Bahnschrift Light Condensed" w:cs="Arial"/>
                <w:i/>
                <w:color w:val="000000"/>
                <w:spacing w:val="-2"/>
                <w:lang w:eastAsia="de-DE" w:bidi="ar-SA"/>
              </w:rPr>
              <w:t>“  +</w:t>
            </w:r>
            <w:proofErr w:type="gramEnd"/>
            <w:r w:rsidRPr="00E3557F">
              <w:rPr>
                <w:rFonts w:ascii="Bahnschrift Light Condensed" w:hAnsi="Bahnschrift Light Condensed" w:cs="Arial"/>
                <w:i/>
                <w:color w:val="000000"/>
                <w:spacing w:val="-2"/>
                <w:lang w:eastAsia="de-DE" w:bidi="ar-SA"/>
              </w:rPr>
              <w:t xml:space="preserve"> wo der Textvorschlag für die Neufassung eingesehen werden</w:t>
            </w:r>
          </w:p>
        </w:tc>
        <w:tc>
          <w:tcPr>
            <w:tcW w:w="3355" w:type="dxa"/>
          </w:tcPr>
          <w:p w:rsidR="00E3557F" w:rsidRPr="00E3557F" w:rsidRDefault="00E3557F" w:rsidP="00E3557F">
            <w:pPr>
              <w:spacing w:after="120"/>
              <w:rPr>
                <w:rFonts w:ascii="Bahnschrift Light Condensed" w:hAnsi="Bahnschrift Light Condensed" w:cs="Arial"/>
                <w:i/>
                <w:color w:val="000000"/>
                <w:spacing w:val="-2"/>
                <w:lang w:eastAsia="de-DE" w:bidi="ar-SA"/>
              </w:rPr>
            </w:pPr>
            <w:r w:rsidRPr="00E3557F">
              <w:rPr>
                <w:rFonts w:ascii="Bahnschrift Light Condensed" w:hAnsi="Bahnschrift Light Condensed" w:cs="Arial"/>
                <w:b/>
                <w:i/>
                <w:lang w:eastAsia="de-DE" w:bidi="ar-SA"/>
              </w:rPr>
              <w:t>TOP „Änderung der Vereinssatzung“</w:t>
            </w:r>
            <w:r w:rsidRPr="00E3557F">
              <w:rPr>
                <w:rFonts w:ascii="Bahnschrift Light Condensed" w:hAnsi="Bahnschrift Light Condensed" w:cs="Arial"/>
                <w:i/>
                <w:lang w:eastAsia="de-DE" w:bidi="ar-SA"/>
              </w:rPr>
              <w:t xml:space="preserve"> + die zu ändernden Bestimmungen/ Textpassagen müssen angegeben werden – d.h. die </w:t>
            </w:r>
            <w:proofErr w:type="gramStart"/>
            <w:r w:rsidRPr="00E3557F">
              <w:rPr>
                <w:rFonts w:ascii="Bahnschrift Light Condensed" w:hAnsi="Bahnschrift Light Condensed" w:cs="Arial"/>
                <w:i/>
                <w:lang w:eastAsia="de-DE" w:bidi="ar-SA"/>
              </w:rPr>
              <w:t>der alte Fassung</w:t>
            </w:r>
            <w:proofErr w:type="gramEnd"/>
            <w:r w:rsidRPr="00E3557F">
              <w:rPr>
                <w:rFonts w:ascii="Bahnschrift Light Condensed" w:hAnsi="Bahnschrift Light Condensed" w:cs="Arial"/>
                <w:i/>
                <w:lang w:eastAsia="de-DE" w:bidi="ar-SA"/>
              </w:rPr>
              <w:t xml:space="preserve"> sowie die der neue Fassung </w:t>
            </w:r>
          </w:p>
        </w:tc>
      </w:tr>
      <w:tr w:rsidR="00E3557F" w:rsidRPr="00E3557F" w:rsidTr="009E7A67">
        <w:trPr>
          <w:trHeight w:val="616"/>
        </w:trPr>
        <w:tc>
          <w:tcPr>
            <w:tcW w:w="2929" w:type="dxa"/>
          </w:tcPr>
          <w:p w:rsidR="00E3557F" w:rsidRPr="00E3557F" w:rsidRDefault="00E3557F" w:rsidP="00E3557F">
            <w:pPr>
              <w:spacing w:before="60" w:line="216" w:lineRule="exact"/>
              <w:rPr>
                <w:rFonts w:ascii="Bahnschrift Light Condensed" w:hAnsi="Bahnschrift Light Condensed" w:cs="Arial"/>
                <w:i/>
                <w:color w:val="000000"/>
                <w:spacing w:val="-2"/>
                <w:lang w:eastAsia="de-DE" w:bidi="ar-SA"/>
              </w:rPr>
            </w:pPr>
            <w:r w:rsidRPr="00E3557F">
              <w:rPr>
                <w:rFonts w:ascii="Bahnschrift Light Condensed" w:hAnsi="Bahnschrift Light Condensed" w:cs="Arial"/>
                <w:i/>
                <w:color w:val="000000"/>
                <w:spacing w:val="-2"/>
                <w:lang w:eastAsia="de-DE" w:bidi="ar-SA"/>
              </w:rPr>
              <w:t>Unterzeichnung der Satzung</w:t>
            </w:r>
          </w:p>
        </w:tc>
        <w:tc>
          <w:tcPr>
            <w:tcW w:w="3166" w:type="dxa"/>
          </w:tcPr>
          <w:p w:rsidR="00E3557F" w:rsidRPr="00E3557F" w:rsidRDefault="00E3557F" w:rsidP="00E3557F">
            <w:pPr>
              <w:spacing w:before="60" w:line="216" w:lineRule="exact"/>
              <w:rPr>
                <w:rFonts w:ascii="Bahnschrift Light Condensed" w:hAnsi="Bahnschrift Light Condensed" w:cs="Arial"/>
                <w:i/>
                <w:color w:val="000000"/>
                <w:spacing w:val="-2"/>
                <w:lang w:eastAsia="de-DE" w:bidi="ar-SA"/>
              </w:rPr>
            </w:pPr>
            <w:r w:rsidRPr="00E3557F">
              <w:rPr>
                <w:rFonts w:ascii="Bahnschrift Light Condensed" w:hAnsi="Bahnschrift Light Condensed" w:cs="Arial"/>
                <w:i/>
                <w:color w:val="000000"/>
                <w:spacing w:val="-2"/>
                <w:lang w:eastAsia="de-DE" w:bidi="ar-SA"/>
              </w:rPr>
              <w:t>mind. 7 Mitglieder</w:t>
            </w:r>
          </w:p>
        </w:tc>
        <w:tc>
          <w:tcPr>
            <w:tcW w:w="3355" w:type="dxa"/>
          </w:tcPr>
          <w:p w:rsidR="00E3557F" w:rsidRPr="00E3557F" w:rsidRDefault="00E3557F" w:rsidP="00E3557F">
            <w:pPr>
              <w:spacing w:before="60" w:line="216" w:lineRule="exact"/>
              <w:rPr>
                <w:rFonts w:ascii="Bahnschrift Light Condensed" w:hAnsi="Bahnschrift Light Condensed" w:cs="Arial"/>
                <w:i/>
                <w:color w:val="000000"/>
                <w:spacing w:val="-2"/>
                <w:lang w:eastAsia="de-DE" w:bidi="ar-SA"/>
              </w:rPr>
            </w:pPr>
            <w:r w:rsidRPr="00E3557F">
              <w:rPr>
                <w:rFonts w:ascii="Bahnschrift Light Condensed" w:hAnsi="Bahnschrift Light Condensed" w:cs="Arial"/>
                <w:i/>
                <w:color w:val="000000"/>
                <w:spacing w:val="-2"/>
                <w:lang w:eastAsia="de-DE" w:bidi="ar-SA"/>
              </w:rPr>
              <w:t>mind. Protokollführer und ein Vorsitzender</w:t>
            </w:r>
          </w:p>
        </w:tc>
      </w:tr>
    </w:tbl>
    <w:p w:rsidR="00E3557F" w:rsidRDefault="00E3557F" w:rsidP="00E3557F">
      <w:pPr>
        <w:widowControl w:val="0"/>
        <w:shd w:val="clear" w:color="auto" w:fill="FFFFFF"/>
        <w:autoSpaceDE w:val="0"/>
        <w:autoSpaceDN w:val="0"/>
        <w:adjustRightInd w:val="0"/>
        <w:spacing w:line="216" w:lineRule="exact"/>
        <w:ind w:left="14"/>
        <w:rPr>
          <w:rFonts w:ascii="Bahnschrift Light Condensed" w:eastAsia="Times New Roman" w:hAnsi="Bahnschrift Light Condensed" w:cs="Arial"/>
          <w:i/>
          <w:color w:val="000000"/>
          <w:spacing w:val="-2"/>
          <w:u w:val="single"/>
          <w:lang w:eastAsia="de-DE" w:bidi="ar-SA"/>
        </w:rPr>
      </w:pPr>
    </w:p>
    <w:p w:rsidR="00E3557F" w:rsidRPr="00E3557F" w:rsidRDefault="00E3557F" w:rsidP="00E3557F">
      <w:pPr>
        <w:widowControl w:val="0"/>
        <w:shd w:val="clear" w:color="auto" w:fill="FFFFFF"/>
        <w:autoSpaceDE w:val="0"/>
        <w:autoSpaceDN w:val="0"/>
        <w:adjustRightInd w:val="0"/>
        <w:spacing w:line="216" w:lineRule="exact"/>
        <w:ind w:left="14"/>
        <w:rPr>
          <w:rFonts w:ascii="Bahnschrift Light Condensed" w:eastAsia="Times New Roman" w:hAnsi="Bahnschrift Light Condensed" w:cs="Arial"/>
          <w:i/>
          <w:color w:val="000000"/>
          <w:spacing w:val="-2"/>
          <w:u w:val="single"/>
          <w:lang w:eastAsia="de-DE" w:bidi="ar-SA"/>
        </w:rPr>
      </w:pPr>
      <w:r w:rsidRPr="00E3557F">
        <w:rPr>
          <w:rFonts w:ascii="Bahnschrift Light Condensed" w:eastAsia="Times New Roman" w:hAnsi="Bahnschrift Light Condensed" w:cs="Arial"/>
          <w:i/>
          <w:color w:val="000000"/>
          <w:spacing w:val="-2"/>
          <w:u w:val="single"/>
          <w:lang w:eastAsia="de-DE" w:bidi="ar-SA"/>
        </w:rPr>
        <w:t xml:space="preserve">Empfehlung: </w:t>
      </w:r>
    </w:p>
    <w:p w:rsidR="00E3557F" w:rsidRPr="00E3557F" w:rsidRDefault="00E3557F" w:rsidP="00E3557F">
      <w:pPr>
        <w:widowControl w:val="0"/>
        <w:numPr>
          <w:ilvl w:val="0"/>
          <w:numId w:val="19"/>
        </w:numPr>
        <w:shd w:val="clear" w:color="auto" w:fill="FFFFFF"/>
        <w:autoSpaceDE w:val="0"/>
        <w:autoSpaceDN w:val="0"/>
        <w:adjustRightInd w:val="0"/>
        <w:spacing w:line="216" w:lineRule="exact"/>
        <w:ind w:left="426"/>
        <w:rPr>
          <w:rFonts w:ascii="Bahnschrift Light Condensed" w:eastAsia="Times New Roman" w:hAnsi="Bahnschrift Light Condensed" w:cs="Arial"/>
          <w:i/>
          <w:color w:val="000000"/>
          <w:spacing w:val="-2"/>
          <w:lang w:eastAsia="de-DE" w:bidi="ar-SA"/>
        </w:rPr>
      </w:pPr>
      <w:r w:rsidRPr="00E3557F">
        <w:rPr>
          <w:rFonts w:ascii="Bahnschrift Light Condensed" w:eastAsia="Times New Roman" w:hAnsi="Bahnschrift Light Condensed" w:cs="Arial"/>
          <w:i/>
          <w:color w:val="000000"/>
          <w:spacing w:val="-2"/>
          <w:lang w:eastAsia="de-DE" w:bidi="ar-SA"/>
        </w:rPr>
        <w:t xml:space="preserve">Die neue (auch bei Vereinsgründung) </w:t>
      </w:r>
      <w:proofErr w:type="spellStart"/>
      <w:r w:rsidRPr="00E3557F">
        <w:rPr>
          <w:rFonts w:ascii="Bahnschrift Light Condensed" w:eastAsia="Times New Roman" w:hAnsi="Bahnschrift Light Condensed" w:cs="Arial"/>
          <w:i/>
          <w:color w:val="000000"/>
          <w:spacing w:val="-2"/>
          <w:lang w:eastAsia="de-DE" w:bidi="ar-SA"/>
        </w:rPr>
        <w:t>bzw</w:t>
      </w:r>
      <w:proofErr w:type="spellEnd"/>
      <w:r w:rsidRPr="00E3557F">
        <w:rPr>
          <w:rFonts w:ascii="Bahnschrift Light Condensed" w:eastAsia="Times New Roman" w:hAnsi="Bahnschrift Light Condensed" w:cs="Arial"/>
          <w:i/>
          <w:color w:val="000000"/>
          <w:spacing w:val="-2"/>
          <w:lang w:eastAsia="de-DE" w:bidi="ar-SA"/>
        </w:rPr>
        <w:t xml:space="preserve">, geänderte Satzung vor der Mitgliederversammlung dem </w:t>
      </w:r>
      <w:proofErr w:type="gramStart"/>
      <w:r w:rsidRPr="00E3557F">
        <w:rPr>
          <w:rFonts w:ascii="Bahnschrift Light Condensed" w:eastAsia="Times New Roman" w:hAnsi="Bahnschrift Light Condensed" w:cs="Arial"/>
          <w:i/>
          <w:color w:val="000000"/>
          <w:spacing w:val="-2"/>
          <w:lang w:eastAsia="de-DE" w:bidi="ar-SA"/>
        </w:rPr>
        <w:t>Finanzamt,  dem</w:t>
      </w:r>
      <w:proofErr w:type="gramEnd"/>
      <w:r w:rsidRPr="00E3557F">
        <w:rPr>
          <w:rFonts w:ascii="Bahnschrift Light Condensed" w:eastAsia="Times New Roman" w:hAnsi="Bahnschrift Light Condensed" w:cs="Arial"/>
          <w:i/>
          <w:color w:val="000000"/>
          <w:spacing w:val="-2"/>
          <w:lang w:eastAsia="de-DE" w:bidi="ar-SA"/>
        </w:rPr>
        <w:t xml:space="preserve"> Registergericht und dem DJK-DV rechtzeitig zur Überprüfung  vorab vorlegen,</w:t>
      </w:r>
      <w:r w:rsidRPr="00E3557F">
        <w:rPr>
          <w:rFonts w:ascii="Bahnschrift Light Condensed" w:eastAsia="Times New Roman" w:hAnsi="Bahnschrift Light Condensed" w:cs="Arial"/>
          <w:i/>
          <w:color w:val="000000"/>
          <w:spacing w:val="-2"/>
          <w:lang w:eastAsia="de-DE" w:bidi="ar-SA"/>
        </w:rPr>
        <w:br/>
      </w:r>
    </w:p>
    <w:p w:rsidR="00E3557F" w:rsidRPr="00E3557F" w:rsidRDefault="00E3557F" w:rsidP="00E3557F">
      <w:pPr>
        <w:widowControl w:val="0"/>
        <w:numPr>
          <w:ilvl w:val="0"/>
          <w:numId w:val="19"/>
        </w:numPr>
        <w:shd w:val="clear" w:color="auto" w:fill="FFFFFF"/>
        <w:autoSpaceDE w:val="0"/>
        <w:autoSpaceDN w:val="0"/>
        <w:adjustRightInd w:val="0"/>
        <w:spacing w:line="216" w:lineRule="exact"/>
        <w:ind w:left="426"/>
        <w:rPr>
          <w:rFonts w:ascii="Bahnschrift Light Condensed" w:eastAsia="Times New Roman" w:hAnsi="Bahnschrift Light Condensed" w:cs="Arial"/>
          <w:i/>
          <w:color w:val="000000"/>
          <w:spacing w:val="-2"/>
          <w:lang w:eastAsia="de-DE" w:bidi="ar-SA"/>
        </w:rPr>
      </w:pPr>
      <w:r w:rsidRPr="00E3557F">
        <w:rPr>
          <w:rFonts w:ascii="Bahnschrift Light Condensed" w:eastAsia="Times New Roman" w:hAnsi="Bahnschrift Light Condensed" w:cs="Arial"/>
          <w:i/>
          <w:color w:val="000000"/>
          <w:spacing w:val="-2"/>
          <w:lang w:eastAsia="de-DE" w:bidi="ar-SA"/>
        </w:rPr>
        <w:t xml:space="preserve">Zur Änderung/Neufassung die Regelungen zur Satzungsänderung beachten (z.B. Einladungsfrist, </w:t>
      </w:r>
      <w:proofErr w:type="spellStart"/>
      <w:r w:rsidRPr="00E3557F">
        <w:rPr>
          <w:rFonts w:ascii="Bahnschrift Light Condensed" w:eastAsia="Times New Roman" w:hAnsi="Bahnschrift Light Condensed" w:cs="Arial"/>
          <w:i/>
          <w:color w:val="000000"/>
          <w:spacing w:val="-2"/>
          <w:lang w:eastAsia="de-DE" w:bidi="ar-SA"/>
        </w:rPr>
        <w:t>Mindestzu-stimmungsqoute</w:t>
      </w:r>
      <w:proofErr w:type="spellEnd"/>
      <w:r w:rsidRPr="00E3557F">
        <w:rPr>
          <w:rFonts w:ascii="Bahnschrift Light Condensed" w:eastAsia="Times New Roman" w:hAnsi="Bahnschrift Light Condensed" w:cs="Arial"/>
          <w:i/>
          <w:color w:val="000000"/>
          <w:spacing w:val="-2"/>
          <w:lang w:eastAsia="de-DE" w:bidi="ar-SA"/>
        </w:rPr>
        <w:t>)</w:t>
      </w:r>
      <w:r w:rsidRPr="00E3557F">
        <w:rPr>
          <w:rFonts w:ascii="Bahnschrift Light Condensed" w:eastAsia="Times New Roman" w:hAnsi="Bahnschrift Light Condensed" w:cs="Arial"/>
          <w:i/>
          <w:color w:val="000000"/>
          <w:spacing w:val="-2"/>
          <w:lang w:eastAsia="de-DE" w:bidi="ar-SA"/>
        </w:rPr>
        <w:br/>
      </w:r>
    </w:p>
    <w:p w:rsidR="00E3557F" w:rsidRPr="00E3557F" w:rsidRDefault="00E3557F" w:rsidP="00E3557F">
      <w:pPr>
        <w:widowControl w:val="0"/>
        <w:numPr>
          <w:ilvl w:val="0"/>
          <w:numId w:val="19"/>
        </w:numPr>
        <w:shd w:val="clear" w:color="auto" w:fill="FFFFFF"/>
        <w:autoSpaceDE w:val="0"/>
        <w:autoSpaceDN w:val="0"/>
        <w:adjustRightInd w:val="0"/>
        <w:spacing w:line="216" w:lineRule="exact"/>
        <w:ind w:left="426"/>
        <w:rPr>
          <w:rFonts w:ascii="Bahnschrift Light Condensed" w:eastAsia="Times New Roman" w:hAnsi="Bahnschrift Light Condensed" w:cs="Arial"/>
          <w:i/>
          <w:color w:val="000000"/>
          <w:spacing w:val="-2"/>
          <w:lang w:eastAsia="de-DE" w:bidi="ar-SA"/>
        </w:rPr>
      </w:pPr>
      <w:r w:rsidRPr="00E3557F">
        <w:rPr>
          <w:rFonts w:ascii="Bahnschrift Light Condensed" w:eastAsia="Times New Roman" w:hAnsi="Bahnschrift Light Condensed" w:cs="Arial"/>
          <w:i/>
          <w:color w:val="000000"/>
          <w:spacing w:val="-2"/>
          <w:lang w:eastAsia="de-DE" w:bidi="ar-SA"/>
        </w:rPr>
        <w:t xml:space="preserve">Zur Beschlussfassung (zusammen mit der Genehmigung der Satzung - weil das eine </w:t>
      </w:r>
      <w:proofErr w:type="spellStart"/>
      <w:r w:rsidRPr="00E3557F">
        <w:rPr>
          <w:rFonts w:ascii="Bahnschrift Light Condensed" w:eastAsia="Times New Roman" w:hAnsi="Bahnschrift Light Condensed" w:cs="Arial"/>
          <w:i/>
          <w:color w:val="000000"/>
          <w:spacing w:val="-2"/>
          <w:lang w:eastAsia="de-DE" w:bidi="ar-SA"/>
        </w:rPr>
        <w:t>event</w:t>
      </w:r>
      <w:proofErr w:type="spellEnd"/>
      <w:r w:rsidRPr="00E3557F">
        <w:rPr>
          <w:rFonts w:ascii="Bahnschrift Light Condensed" w:eastAsia="Times New Roman" w:hAnsi="Bahnschrift Light Condensed" w:cs="Arial"/>
          <w:i/>
          <w:color w:val="000000"/>
          <w:spacing w:val="-2"/>
          <w:lang w:eastAsia="de-DE" w:bidi="ar-SA"/>
        </w:rPr>
        <w:t>. weitere Mitgliederversammlung erspart) „</w:t>
      </w:r>
      <w:r w:rsidRPr="00E3557F">
        <w:rPr>
          <w:rFonts w:ascii="Bahnschrift Light Condensed" w:eastAsia="Times New Roman" w:hAnsi="Bahnschrift Light Condensed" w:cs="Arial"/>
          <w:b/>
          <w:i/>
          <w:color w:val="000000"/>
          <w:spacing w:val="-2"/>
          <w:lang w:eastAsia="de-DE" w:bidi="ar-SA"/>
        </w:rPr>
        <w:t xml:space="preserve">Die Mitgliederversammlung ermächtigt den Geschäftsführenden Vorstand die Satzung bzw. satzungsändernde Beschlüsse bei Beanstandung </w:t>
      </w:r>
      <w:proofErr w:type="gramStart"/>
      <w:r w:rsidRPr="00E3557F">
        <w:rPr>
          <w:rFonts w:ascii="Bahnschrift Light Condensed" w:eastAsia="Times New Roman" w:hAnsi="Bahnschrift Light Condensed" w:cs="Arial"/>
          <w:b/>
          <w:i/>
          <w:color w:val="000000"/>
          <w:spacing w:val="-2"/>
          <w:lang w:eastAsia="de-DE" w:bidi="ar-SA"/>
        </w:rPr>
        <w:t>durch  das</w:t>
      </w:r>
      <w:proofErr w:type="gramEnd"/>
      <w:r w:rsidRPr="00E3557F">
        <w:rPr>
          <w:rFonts w:ascii="Bahnschrift Light Condensed" w:eastAsia="Times New Roman" w:hAnsi="Bahnschrift Light Condensed" w:cs="Arial"/>
          <w:b/>
          <w:i/>
          <w:color w:val="000000"/>
          <w:spacing w:val="-2"/>
          <w:lang w:eastAsia="de-DE" w:bidi="ar-SA"/>
        </w:rPr>
        <w:t xml:space="preserve"> Registergericht oder das Finanzamt rechtskonform ohne erneute Mitgliederversammlung anpassen zu dürfen, wenn der Inhalt und die Intention der Regelung nicht verfälscht wird.</w:t>
      </w:r>
      <w:r w:rsidRPr="00E3557F">
        <w:rPr>
          <w:rFonts w:ascii="Bahnschrift Light Condensed" w:eastAsia="Times New Roman" w:hAnsi="Bahnschrift Light Condensed" w:cs="Arial"/>
          <w:i/>
          <w:color w:val="000000"/>
          <w:spacing w:val="-2"/>
          <w:lang w:eastAsia="de-DE" w:bidi="ar-SA"/>
        </w:rPr>
        <w:t>“</w:t>
      </w:r>
    </w:p>
    <w:p w:rsidR="00F8497C" w:rsidRPr="00F8497C" w:rsidRDefault="00F8497C" w:rsidP="00F8497C">
      <w:pPr>
        <w:pStyle w:val="StandardWeb"/>
        <w:spacing w:before="0" w:beforeAutospacing="0" w:after="120" w:afterAutospacing="0" w:line="285" w:lineRule="atLeast"/>
        <w:ind w:left="360" w:right="119"/>
        <w:jc w:val="both"/>
        <w:rPr>
          <w:rFonts w:ascii="Arial" w:hAnsi="Arial" w:cs="Arial"/>
          <w:color w:val="000000"/>
        </w:rPr>
      </w:pPr>
    </w:p>
    <w:sectPr w:rsidR="00F8497C" w:rsidRPr="00F8497C" w:rsidSect="00865246">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DE" w:rsidRDefault="004971DE" w:rsidP="00EA7993">
      <w:r>
        <w:separator/>
      </w:r>
    </w:p>
  </w:endnote>
  <w:endnote w:type="continuationSeparator" w:id="0">
    <w:p w:rsidR="004971DE" w:rsidRDefault="004971DE" w:rsidP="00EA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1F5" w:rsidRDefault="000531F5" w:rsidP="00834B0C">
    <w:pPr>
      <w:pStyle w:val="Fuzeile"/>
      <w:pBdr>
        <w:top w:val="thinThickSmallGap" w:sz="24" w:space="1" w:color="622423"/>
      </w:pBdr>
      <w:tabs>
        <w:tab w:val="clear" w:pos="4536"/>
      </w:tabs>
      <w:rPr>
        <w:rFonts w:ascii="Cambria" w:hAnsi="Cambria"/>
        <w:sz w:val="16"/>
      </w:rPr>
    </w:pPr>
    <w:r w:rsidRPr="008D52B4">
      <w:rPr>
        <w:rFonts w:ascii="Cambria" w:hAnsi="Cambria"/>
        <w:sz w:val="16"/>
        <w:u w:val="single"/>
      </w:rPr>
      <w:t>Hinweis:</w:t>
    </w:r>
    <w:r>
      <w:rPr>
        <w:rFonts w:ascii="Cambria" w:hAnsi="Cambria"/>
        <w:sz w:val="16"/>
      </w:rPr>
      <w:t xml:space="preserve"> Der Gebrauch der männlichen Schreibweise stellt keine Wertung dar und beinhaltet gleichzeitig die Tatsache, dass sämtliche Ämter auch von </w:t>
    </w:r>
    <w:r w:rsidR="00A81602">
      <w:rPr>
        <w:rFonts w:ascii="Cambria" w:hAnsi="Cambria"/>
        <w:sz w:val="16"/>
      </w:rPr>
      <w:t xml:space="preserve">Personen anderer Geschlechter </w:t>
    </w:r>
    <w:r>
      <w:rPr>
        <w:rFonts w:ascii="Cambria" w:hAnsi="Cambria"/>
        <w:sz w:val="16"/>
      </w:rPr>
      <w:t>wahrgenommen werden können:</w:t>
    </w:r>
  </w:p>
  <w:p w:rsidR="000531F5" w:rsidRDefault="000531F5" w:rsidP="00834B0C">
    <w:pPr>
      <w:pStyle w:val="Fuzeile"/>
      <w:pBdr>
        <w:top w:val="thinThickSmallGap" w:sz="24" w:space="1" w:color="622423"/>
      </w:pBdr>
      <w:tabs>
        <w:tab w:val="clear" w:pos="4536"/>
      </w:tabs>
      <w:rPr>
        <w:rFonts w:ascii="Cambria" w:hAnsi="Cambria"/>
        <w:sz w:val="16"/>
      </w:rPr>
    </w:pPr>
  </w:p>
  <w:p w:rsidR="000531F5" w:rsidRPr="00F1525E" w:rsidRDefault="000531F5" w:rsidP="00834B0C">
    <w:pPr>
      <w:pStyle w:val="Fuzeile"/>
      <w:pBdr>
        <w:top w:val="thinThickSmallGap" w:sz="24" w:space="1" w:color="622423"/>
      </w:pBdr>
      <w:tabs>
        <w:tab w:val="clear" w:pos="4536"/>
      </w:tabs>
      <w:rPr>
        <w:rFonts w:ascii="Arial" w:hAnsi="Arial" w:cs="Arial"/>
        <w:sz w:val="16"/>
        <w:szCs w:val="16"/>
      </w:rPr>
    </w:pPr>
    <w:r w:rsidRPr="00F1525E">
      <w:rPr>
        <w:rFonts w:ascii="Arial" w:hAnsi="Arial" w:cs="Arial"/>
        <w:sz w:val="16"/>
        <w:szCs w:val="16"/>
      </w:rPr>
      <w:t>Satzung „</w:t>
    </w:r>
    <w:r w:rsidR="009C68AF" w:rsidRPr="009C68AF">
      <w:rPr>
        <w:rFonts w:ascii="Arial" w:hAnsi="Arial" w:cs="Arial"/>
        <w:color w:val="FF0000"/>
        <w:sz w:val="16"/>
        <w:szCs w:val="16"/>
      </w:rPr>
      <w:t>Name des Vereins</w:t>
    </w:r>
    <w:r w:rsidR="00300A27">
      <w:rPr>
        <w:rFonts w:ascii="Arial" w:hAnsi="Arial" w:cs="Arial"/>
        <w:color w:val="FF0000"/>
        <w:sz w:val="16"/>
        <w:szCs w:val="16"/>
      </w:rPr>
      <w:t>???</w:t>
    </w:r>
    <w:r w:rsidRPr="00F1525E">
      <w:rPr>
        <w:rFonts w:ascii="Arial" w:hAnsi="Arial" w:cs="Arial"/>
        <w:sz w:val="16"/>
        <w:szCs w:val="16"/>
      </w:rPr>
      <w:t>“</w:t>
    </w:r>
    <w:r w:rsidRPr="00F1525E">
      <w:rPr>
        <w:rFonts w:ascii="Arial" w:hAnsi="Arial" w:cs="Arial"/>
        <w:sz w:val="16"/>
        <w:szCs w:val="16"/>
      </w:rPr>
      <w:tab/>
      <w:t xml:space="preserve">Seite </w:t>
    </w:r>
    <w:r w:rsidRPr="00F1525E">
      <w:rPr>
        <w:rFonts w:ascii="Arial" w:hAnsi="Arial" w:cs="Arial"/>
        <w:sz w:val="16"/>
        <w:szCs w:val="16"/>
      </w:rPr>
      <w:fldChar w:fldCharType="begin"/>
    </w:r>
    <w:r w:rsidRPr="00F1525E">
      <w:rPr>
        <w:rFonts w:ascii="Arial" w:hAnsi="Arial" w:cs="Arial"/>
        <w:sz w:val="16"/>
        <w:szCs w:val="16"/>
      </w:rPr>
      <w:instrText xml:space="preserve"> PAGE   \* MERGEFORMAT </w:instrText>
    </w:r>
    <w:r w:rsidRPr="00F1525E">
      <w:rPr>
        <w:rFonts w:ascii="Arial" w:hAnsi="Arial" w:cs="Arial"/>
        <w:sz w:val="16"/>
        <w:szCs w:val="16"/>
      </w:rPr>
      <w:fldChar w:fldCharType="separate"/>
    </w:r>
    <w:r w:rsidR="007D7421">
      <w:rPr>
        <w:rFonts w:ascii="Arial" w:hAnsi="Arial" w:cs="Arial"/>
        <w:noProof/>
        <w:sz w:val="16"/>
        <w:szCs w:val="16"/>
      </w:rPr>
      <w:t>6</w:t>
    </w:r>
    <w:r w:rsidRPr="00F1525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DE" w:rsidRDefault="004971DE" w:rsidP="00EA7993">
      <w:r>
        <w:separator/>
      </w:r>
    </w:p>
  </w:footnote>
  <w:footnote w:type="continuationSeparator" w:id="0">
    <w:p w:rsidR="004971DE" w:rsidRDefault="004971DE" w:rsidP="00EA7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A18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A85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1EC4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60E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5245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45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2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307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0A0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A65A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520A0"/>
    <w:multiLevelType w:val="hybridMultilevel"/>
    <w:tmpl w:val="A38821EC"/>
    <w:lvl w:ilvl="0" w:tplc="04070003">
      <w:start w:val="1"/>
      <w:numFmt w:val="bullet"/>
      <w:lvlText w:val="o"/>
      <w:lvlJc w:val="left"/>
      <w:pPr>
        <w:tabs>
          <w:tab w:val="num" w:pos="2138"/>
        </w:tabs>
        <w:ind w:left="2138" w:hanging="360"/>
      </w:pPr>
      <w:rPr>
        <w:rFonts w:ascii="Courier New" w:hAnsi="Courier New" w:cs="Courier New"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203E1EB7"/>
    <w:multiLevelType w:val="singleLevel"/>
    <w:tmpl w:val="2F9A6CCC"/>
    <w:lvl w:ilvl="0">
      <w:start w:val="1"/>
      <w:numFmt w:val="decimal"/>
      <w:lvlText w:val="%1."/>
      <w:legacy w:legacy="1" w:legacySpace="0" w:legacyIndent="281"/>
      <w:lvlJc w:val="left"/>
      <w:rPr>
        <w:rFonts w:ascii="Arial" w:hAnsi="Arial" w:cs="Arial" w:hint="default"/>
      </w:rPr>
    </w:lvl>
  </w:abstractNum>
  <w:abstractNum w:abstractNumId="12" w15:restartNumberingAfterBreak="0">
    <w:nsid w:val="21FB4E0C"/>
    <w:multiLevelType w:val="hybridMultilevel"/>
    <w:tmpl w:val="D64833DE"/>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13" w15:restartNumberingAfterBreak="0">
    <w:nsid w:val="2A1C2998"/>
    <w:multiLevelType w:val="multilevel"/>
    <w:tmpl w:val="FAE0E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Arial" w:eastAsia="Times New Roman" w:hAnsi="Arial" w:cs="Arial"/>
      </w:rPr>
    </w:lvl>
    <w:lvl w:ilvl="3">
      <w:start w:val="7"/>
      <w:numFmt w:val="low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F3084"/>
    <w:multiLevelType w:val="hybridMultilevel"/>
    <w:tmpl w:val="E06C4B3C"/>
    <w:lvl w:ilvl="0" w:tplc="04070003">
      <w:start w:val="1"/>
      <w:numFmt w:val="bullet"/>
      <w:lvlText w:val="o"/>
      <w:lvlJc w:val="left"/>
      <w:pPr>
        <w:tabs>
          <w:tab w:val="num" w:pos="2138"/>
        </w:tabs>
        <w:ind w:left="2138" w:hanging="360"/>
      </w:pPr>
      <w:rPr>
        <w:rFonts w:ascii="Courier New" w:hAnsi="Courier New" w:cs="Courier New"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58224929"/>
    <w:multiLevelType w:val="hybridMultilevel"/>
    <w:tmpl w:val="D2A6AAB8"/>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866070"/>
    <w:multiLevelType w:val="hybridMultilevel"/>
    <w:tmpl w:val="FAE83C04"/>
    <w:lvl w:ilvl="0" w:tplc="C3EE1438">
      <w:start w:val="1"/>
      <w:numFmt w:val="lowerLetter"/>
      <w:lvlText w:val="%1)"/>
      <w:lvlJc w:val="left"/>
      <w:pPr>
        <w:tabs>
          <w:tab w:val="num" w:pos="720"/>
        </w:tabs>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2938DC"/>
    <w:multiLevelType w:val="hybridMultilevel"/>
    <w:tmpl w:val="8E442B98"/>
    <w:lvl w:ilvl="0" w:tplc="DF020C36">
      <w:start w:val="1"/>
      <w:numFmt w:val="lowerLetter"/>
      <w:lvlText w:val="%1)"/>
      <w:lvlJc w:val="left"/>
      <w:pPr>
        <w:ind w:left="720" w:hanging="360"/>
      </w:pPr>
      <w:rPr>
        <w:rFonts w:ascii="Arial" w:eastAsia="Times New Roman" w:hAnsi="Arial" w:cs="Arial"/>
      </w:rPr>
    </w:lvl>
    <w:lvl w:ilvl="1" w:tplc="339AF1E0">
      <w:start w:val="3"/>
      <w:numFmt w:val="lowerLetter"/>
      <w:lvlText w:val="%2)"/>
      <w:lvlJc w:val="left"/>
      <w:pPr>
        <w:tabs>
          <w:tab w:val="num" w:pos="1440"/>
        </w:tabs>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454A55"/>
    <w:multiLevelType w:val="multilevel"/>
    <w:tmpl w:val="3CC6D1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AD0B21"/>
    <w:multiLevelType w:val="hybridMultilevel"/>
    <w:tmpl w:val="34921FA2"/>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67410FE"/>
    <w:multiLevelType w:val="multilevel"/>
    <w:tmpl w:val="FAE0E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Arial" w:eastAsia="Times New Roman" w:hAnsi="Arial" w:cs="Arial"/>
      </w:rPr>
    </w:lvl>
    <w:lvl w:ilvl="3">
      <w:start w:val="7"/>
      <w:numFmt w:val="low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16"/>
  </w:num>
  <w:num w:numId="4">
    <w:abstractNumId w:val="17"/>
  </w:num>
  <w:num w:numId="5">
    <w:abstractNumId w:val="10"/>
  </w:num>
  <w:num w:numId="6">
    <w:abstractNumId w:val="14"/>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 w:numId="20">
    <w:abstractNumId w:val="11"/>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C4"/>
    <w:rsid w:val="000531F5"/>
    <w:rsid w:val="00074578"/>
    <w:rsid w:val="00084BF8"/>
    <w:rsid w:val="000A1E84"/>
    <w:rsid w:val="000A2106"/>
    <w:rsid w:val="000E2294"/>
    <w:rsid w:val="000E7112"/>
    <w:rsid w:val="00115362"/>
    <w:rsid w:val="00125847"/>
    <w:rsid w:val="001673E8"/>
    <w:rsid w:val="00172640"/>
    <w:rsid w:val="00176F82"/>
    <w:rsid w:val="001A55BF"/>
    <w:rsid w:val="001B7922"/>
    <w:rsid w:val="001E3136"/>
    <w:rsid w:val="001E3973"/>
    <w:rsid w:val="001F0E0C"/>
    <w:rsid w:val="001F7D62"/>
    <w:rsid w:val="00247260"/>
    <w:rsid w:val="002A199E"/>
    <w:rsid w:val="002D2C09"/>
    <w:rsid w:val="00300A27"/>
    <w:rsid w:val="00321934"/>
    <w:rsid w:val="00332B47"/>
    <w:rsid w:val="00357571"/>
    <w:rsid w:val="00363082"/>
    <w:rsid w:val="003D4EA6"/>
    <w:rsid w:val="00441098"/>
    <w:rsid w:val="00456A8A"/>
    <w:rsid w:val="004619D7"/>
    <w:rsid w:val="00485C25"/>
    <w:rsid w:val="004971DE"/>
    <w:rsid w:val="004B0E27"/>
    <w:rsid w:val="004C16A8"/>
    <w:rsid w:val="004D5CB0"/>
    <w:rsid w:val="004E43A9"/>
    <w:rsid w:val="00500326"/>
    <w:rsid w:val="00524B7A"/>
    <w:rsid w:val="005B75E0"/>
    <w:rsid w:val="005E03A8"/>
    <w:rsid w:val="005E1CC4"/>
    <w:rsid w:val="006074B7"/>
    <w:rsid w:val="00641474"/>
    <w:rsid w:val="00664D77"/>
    <w:rsid w:val="00695F83"/>
    <w:rsid w:val="006C59D5"/>
    <w:rsid w:val="006E233C"/>
    <w:rsid w:val="00703920"/>
    <w:rsid w:val="0070514A"/>
    <w:rsid w:val="0072408D"/>
    <w:rsid w:val="007513D1"/>
    <w:rsid w:val="007D643C"/>
    <w:rsid w:val="007D7421"/>
    <w:rsid w:val="00807479"/>
    <w:rsid w:val="00834B0C"/>
    <w:rsid w:val="00865246"/>
    <w:rsid w:val="008701F8"/>
    <w:rsid w:val="008A1E64"/>
    <w:rsid w:val="008D52B4"/>
    <w:rsid w:val="008D6F3A"/>
    <w:rsid w:val="008E2A5A"/>
    <w:rsid w:val="00953686"/>
    <w:rsid w:val="009566E4"/>
    <w:rsid w:val="00984362"/>
    <w:rsid w:val="009A0D51"/>
    <w:rsid w:val="009C68AF"/>
    <w:rsid w:val="009C76A6"/>
    <w:rsid w:val="00A17289"/>
    <w:rsid w:val="00A47622"/>
    <w:rsid w:val="00A741A2"/>
    <w:rsid w:val="00A81602"/>
    <w:rsid w:val="00A87068"/>
    <w:rsid w:val="00A8799E"/>
    <w:rsid w:val="00AA24D8"/>
    <w:rsid w:val="00AA6C39"/>
    <w:rsid w:val="00AA721B"/>
    <w:rsid w:val="00AB1F56"/>
    <w:rsid w:val="00AB6A43"/>
    <w:rsid w:val="00AF1211"/>
    <w:rsid w:val="00AF60D8"/>
    <w:rsid w:val="00B43A63"/>
    <w:rsid w:val="00B574F2"/>
    <w:rsid w:val="00B74A01"/>
    <w:rsid w:val="00BB0F43"/>
    <w:rsid w:val="00BB6616"/>
    <w:rsid w:val="00C003EC"/>
    <w:rsid w:val="00C03578"/>
    <w:rsid w:val="00C036C7"/>
    <w:rsid w:val="00C618C8"/>
    <w:rsid w:val="00C86973"/>
    <w:rsid w:val="00CA6731"/>
    <w:rsid w:val="00D0321F"/>
    <w:rsid w:val="00D73A9B"/>
    <w:rsid w:val="00D92BEA"/>
    <w:rsid w:val="00DB2EF6"/>
    <w:rsid w:val="00DE165A"/>
    <w:rsid w:val="00E00A9A"/>
    <w:rsid w:val="00E03FD4"/>
    <w:rsid w:val="00E255DA"/>
    <w:rsid w:val="00E3557F"/>
    <w:rsid w:val="00E43FCC"/>
    <w:rsid w:val="00E63125"/>
    <w:rsid w:val="00EA7993"/>
    <w:rsid w:val="00EB1DA6"/>
    <w:rsid w:val="00EE64DE"/>
    <w:rsid w:val="00F06674"/>
    <w:rsid w:val="00F10DB1"/>
    <w:rsid w:val="00F1525E"/>
    <w:rsid w:val="00F3552D"/>
    <w:rsid w:val="00F438CE"/>
    <w:rsid w:val="00F8497C"/>
    <w:rsid w:val="00F93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5299"/>
  <w15:docId w15:val="{4B9E3346-C62E-4A4B-87DB-465B94B3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7622"/>
    <w:rPr>
      <w:sz w:val="24"/>
      <w:szCs w:val="24"/>
      <w:lang w:eastAsia="en-US" w:bidi="en-US"/>
    </w:rPr>
  </w:style>
  <w:style w:type="paragraph" w:styleId="berschrift1">
    <w:name w:val="heading 1"/>
    <w:basedOn w:val="Standard"/>
    <w:next w:val="Standard"/>
    <w:link w:val="berschrift1Zchn"/>
    <w:uiPriority w:val="9"/>
    <w:qFormat/>
    <w:rsid w:val="00A47622"/>
    <w:pPr>
      <w:keepNext/>
      <w:spacing w:before="240" w:after="60"/>
      <w:outlineLvl w:val="0"/>
    </w:pPr>
    <w:rPr>
      <w:rFonts w:ascii="Cambria" w:eastAsia="Times New Roman" w:hAnsi="Cambria" w:cs="Arial"/>
      <w:b/>
      <w:bCs/>
      <w:kern w:val="32"/>
      <w:sz w:val="32"/>
      <w:szCs w:val="32"/>
    </w:rPr>
  </w:style>
  <w:style w:type="paragraph" w:styleId="berschrift2">
    <w:name w:val="heading 2"/>
    <w:basedOn w:val="Standard"/>
    <w:next w:val="Standard"/>
    <w:link w:val="berschrift2Zchn"/>
    <w:uiPriority w:val="9"/>
    <w:qFormat/>
    <w:rsid w:val="00A47622"/>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A47622"/>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A47622"/>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A47622"/>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A47622"/>
    <w:pPr>
      <w:spacing w:before="240" w:after="60"/>
      <w:outlineLvl w:val="5"/>
    </w:pPr>
    <w:rPr>
      <w:b/>
      <w:bCs/>
      <w:sz w:val="22"/>
      <w:szCs w:val="22"/>
    </w:rPr>
  </w:style>
  <w:style w:type="paragraph" w:styleId="berschrift7">
    <w:name w:val="heading 7"/>
    <w:basedOn w:val="Standard"/>
    <w:next w:val="Standard"/>
    <w:link w:val="berschrift7Zchn"/>
    <w:uiPriority w:val="9"/>
    <w:qFormat/>
    <w:rsid w:val="00A47622"/>
    <w:pPr>
      <w:spacing w:before="240" w:after="60"/>
      <w:outlineLvl w:val="6"/>
    </w:pPr>
  </w:style>
  <w:style w:type="paragraph" w:styleId="berschrift8">
    <w:name w:val="heading 8"/>
    <w:basedOn w:val="Standard"/>
    <w:next w:val="Standard"/>
    <w:link w:val="berschrift8Zchn"/>
    <w:uiPriority w:val="9"/>
    <w:qFormat/>
    <w:rsid w:val="00A47622"/>
    <w:pPr>
      <w:spacing w:before="240" w:after="60"/>
      <w:outlineLvl w:val="7"/>
    </w:pPr>
    <w:rPr>
      <w:i/>
      <w:iCs/>
    </w:rPr>
  </w:style>
  <w:style w:type="paragraph" w:styleId="berschrift9">
    <w:name w:val="heading 9"/>
    <w:basedOn w:val="Standard"/>
    <w:next w:val="Standard"/>
    <w:link w:val="berschrift9Zchn"/>
    <w:uiPriority w:val="9"/>
    <w:qFormat/>
    <w:rsid w:val="00A47622"/>
    <w:p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47622"/>
    <w:rPr>
      <w:rFonts w:ascii="Cambria" w:eastAsia="Times New Roman" w:hAnsi="Cambria" w:cs="Arial"/>
      <w:b/>
      <w:bCs/>
      <w:kern w:val="32"/>
      <w:sz w:val="32"/>
      <w:szCs w:val="32"/>
    </w:rPr>
  </w:style>
  <w:style w:type="character" w:customStyle="1" w:styleId="berschrift2Zchn">
    <w:name w:val="Überschrift 2 Zchn"/>
    <w:link w:val="berschrift2"/>
    <w:uiPriority w:val="9"/>
    <w:rsid w:val="00A47622"/>
    <w:rPr>
      <w:rFonts w:ascii="Cambria" w:eastAsia="Times New Roman" w:hAnsi="Cambria"/>
      <w:b/>
      <w:bCs/>
      <w:i/>
      <w:iCs/>
      <w:sz w:val="28"/>
      <w:szCs w:val="28"/>
    </w:rPr>
  </w:style>
  <w:style w:type="character" w:customStyle="1" w:styleId="berschrift3Zchn">
    <w:name w:val="Überschrift 3 Zchn"/>
    <w:link w:val="berschrift3"/>
    <w:uiPriority w:val="9"/>
    <w:rsid w:val="00A47622"/>
    <w:rPr>
      <w:rFonts w:ascii="Cambria" w:eastAsia="Times New Roman" w:hAnsi="Cambria"/>
      <w:b/>
      <w:bCs/>
      <w:sz w:val="26"/>
      <w:szCs w:val="26"/>
    </w:rPr>
  </w:style>
  <w:style w:type="character" w:customStyle="1" w:styleId="berschrift4Zchn">
    <w:name w:val="Überschrift 4 Zchn"/>
    <w:link w:val="berschrift4"/>
    <w:uiPriority w:val="9"/>
    <w:rsid w:val="00A47622"/>
    <w:rPr>
      <w:b/>
      <w:bCs/>
      <w:sz w:val="28"/>
      <w:szCs w:val="28"/>
    </w:rPr>
  </w:style>
  <w:style w:type="character" w:customStyle="1" w:styleId="berschrift5Zchn">
    <w:name w:val="Überschrift 5 Zchn"/>
    <w:link w:val="berschrift5"/>
    <w:uiPriority w:val="9"/>
    <w:semiHidden/>
    <w:rsid w:val="00A47622"/>
    <w:rPr>
      <w:b/>
      <w:bCs/>
      <w:i/>
      <w:iCs/>
      <w:sz w:val="26"/>
      <w:szCs w:val="26"/>
    </w:rPr>
  </w:style>
  <w:style w:type="character" w:customStyle="1" w:styleId="berschrift6Zchn">
    <w:name w:val="Überschrift 6 Zchn"/>
    <w:link w:val="berschrift6"/>
    <w:uiPriority w:val="9"/>
    <w:semiHidden/>
    <w:rsid w:val="00A47622"/>
    <w:rPr>
      <w:b/>
      <w:bCs/>
    </w:rPr>
  </w:style>
  <w:style w:type="character" w:customStyle="1" w:styleId="berschrift7Zchn">
    <w:name w:val="Überschrift 7 Zchn"/>
    <w:link w:val="berschrift7"/>
    <w:uiPriority w:val="9"/>
    <w:semiHidden/>
    <w:rsid w:val="00A47622"/>
    <w:rPr>
      <w:sz w:val="24"/>
      <w:szCs w:val="24"/>
    </w:rPr>
  </w:style>
  <w:style w:type="character" w:customStyle="1" w:styleId="berschrift8Zchn">
    <w:name w:val="Überschrift 8 Zchn"/>
    <w:link w:val="berschrift8"/>
    <w:uiPriority w:val="9"/>
    <w:semiHidden/>
    <w:rsid w:val="00A47622"/>
    <w:rPr>
      <w:i/>
      <w:iCs/>
      <w:sz w:val="24"/>
      <w:szCs w:val="24"/>
    </w:rPr>
  </w:style>
  <w:style w:type="character" w:customStyle="1" w:styleId="berschrift9Zchn">
    <w:name w:val="Überschrift 9 Zchn"/>
    <w:link w:val="berschrift9"/>
    <w:uiPriority w:val="9"/>
    <w:semiHidden/>
    <w:rsid w:val="00A47622"/>
    <w:rPr>
      <w:rFonts w:ascii="Cambria" w:eastAsia="Times New Roman" w:hAnsi="Cambria"/>
    </w:rPr>
  </w:style>
  <w:style w:type="paragraph" w:styleId="Titel">
    <w:name w:val="Title"/>
    <w:basedOn w:val="Standard"/>
    <w:next w:val="Standard"/>
    <w:link w:val="TitelZchn"/>
    <w:uiPriority w:val="10"/>
    <w:qFormat/>
    <w:rsid w:val="00A47622"/>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A47622"/>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A47622"/>
    <w:pPr>
      <w:spacing w:after="60"/>
      <w:jc w:val="center"/>
      <w:outlineLvl w:val="1"/>
    </w:pPr>
    <w:rPr>
      <w:rFonts w:ascii="Cambria" w:eastAsia="Times New Roman" w:hAnsi="Cambria"/>
    </w:rPr>
  </w:style>
  <w:style w:type="character" w:customStyle="1" w:styleId="UntertitelZchn">
    <w:name w:val="Untertitel Zchn"/>
    <w:link w:val="Untertitel"/>
    <w:uiPriority w:val="11"/>
    <w:rsid w:val="00A47622"/>
    <w:rPr>
      <w:rFonts w:ascii="Cambria" w:eastAsia="Times New Roman" w:hAnsi="Cambria"/>
      <w:sz w:val="24"/>
      <w:szCs w:val="24"/>
    </w:rPr>
  </w:style>
  <w:style w:type="character" w:styleId="Fett">
    <w:name w:val="Strong"/>
    <w:uiPriority w:val="22"/>
    <w:qFormat/>
    <w:rsid w:val="00A47622"/>
    <w:rPr>
      <w:b/>
      <w:bCs/>
    </w:rPr>
  </w:style>
  <w:style w:type="character" w:styleId="Hervorhebung">
    <w:name w:val="Emphasis"/>
    <w:uiPriority w:val="20"/>
    <w:qFormat/>
    <w:rsid w:val="00A47622"/>
    <w:rPr>
      <w:rFonts w:ascii="Calibri" w:hAnsi="Calibri"/>
      <w:b/>
      <w:i/>
      <w:iCs/>
    </w:rPr>
  </w:style>
  <w:style w:type="paragraph" w:styleId="KeinLeerraum">
    <w:name w:val="No Spacing"/>
    <w:basedOn w:val="Standard"/>
    <w:uiPriority w:val="1"/>
    <w:qFormat/>
    <w:rsid w:val="00A47622"/>
    <w:rPr>
      <w:szCs w:val="32"/>
    </w:rPr>
  </w:style>
  <w:style w:type="paragraph" w:styleId="Listenabsatz">
    <w:name w:val="List Paragraph"/>
    <w:basedOn w:val="Standard"/>
    <w:uiPriority w:val="34"/>
    <w:qFormat/>
    <w:rsid w:val="00A47622"/>
    <w:pPr>
      <w:ind w:left="720"/>
      <w:contextualSpacing/>
    </w:pPr>
  </w:style>
  <w:style w:type="paragraph" w:customStyle="1" w:styleId="Anfhrungszeichen">
    <w:name w:val="Anführungszeichen"/>
    <w:basedOn w:val="Standard"/>
    <w:next w:val="Standard"/>
    <w:link w:val="AnfhrungszeichenZchn"/>
    <w:uiPriority w:val="29"/>
    <w:qFormat/>
    <w:rsid w:val="00A47622"/>
    <w:rPr>
      <w:i/>
    </w:rPr>
  </w:style>
  <w:style w:type="character" w:customStyle="1" w:styleId="AnfhrungszeichenZchn">
    <w:name w:val="Anführungszeichen Zchn"/>
    <w:link w:val="Anfhrungszeichen"/>
    <w:uiPriority w:val="29"/>
    <w:rsid w:val="00A47622"/>
    <w:rPr>
      <w:i/>
      <w:sz w:val="24"/>
      <w:szCs w:val="24"/>
    </w:rPr>
  </w:style>
  <w:style w:type="paragraph" w:customStyle="1" w:styleId="IntensivesAnfhrungszeichen">
    <w:name w:val="Intensives Anführungszeichen"/>
    <w:basedOn w:val="Standard"/>
    <w:next w:val="Standard"/>
    <w:link w:val="IntensivesAnfhrungszeichenZchn"/>
    <w:uiPriority w:val="30"/>
    <w:qFormat/>
    <w:rsid w:val="00A47622"/>
    <w:pPr>
      <w:ind w:left="720" w:right="720"/>
    </w:pPr>
    <w:rPr>
      <w:b/>
      <w:i/>
      <w:szCs w:val="22"/>
    </w:rPr>
  </w:style>
  <w:style w:type="character" w:customStyle="1" w:styleId="IntensivesAnfhrungszeichenZchn">
    <w:name w:val="Intensives Anführungszeichen Zchn"/>
    <w:link w:val="IntensivesAnfhrungszeichen"/>
    <w:uiPriority w:val="30"/>
    <w:rsid w:val="00A47622"/>
    <w:rPr>
      <w:b/>
      <w:i/>
      <w:sz w:val="24"/>
    </w:rPr>
  </w:style>
  <w:style w:type="character" w:styleId="SchwacheHervorhebung">
    <w:name w:val="Subtle Emphasis"/>
    <w:uiPriority w:val="19"/>
    <w:qFormat/>
    <w:rsid w:val="00A47622"/>
    <w:rPr>
      <w:i/>
      <w:color w:val="5A5A5A"/>
    </w:rPr>
  </w:style>
  <w:style w:type="character" w:styleId="IntensiveHervorhebung">
    <w:name w:val="Intense Emphasis"/>
    <w:uiPriority w:val="21"/>
    <w:qFormat/>
    <w:rsid w:val="00A47622"/>
    <w:rPr>
      <w:b/>
      <w:i/>
      <w:sz w:val="24"/>
      <w:szCs w:val="24"/>
      <w:u w:val="single"/>
    </w:rPr>
  </w:style>
  <w:style w:type="character" w:styleId="SchwacherVerweis">
    <w:name w:val="Subtle Reference"/>
    <w:uiPriority w:val="31"/>
    <w:qFormat/>
    <w:rsid w:val="00A47622"/>
    <w:rPr>
      <w:sz w:val="24"/>
      <w:szCs w:val="24"/>
      <w:u w:val="single"/>
    </w:rPr>
  </w:style>
  <w:style w:type="character" w:styleId="IntensiverVerweis">
    <w:name w:val="Intense Reference"/>
    <w:uiPriority w:val="32"/>
    <w:qFormat/>
    <w:rsid w:val="00A47622"/>
    <w:rPr>
      <w:b/>
      <w:sz w:val="24"/>
      <w:u w:val="single"/>
    </w:rPr>
  </w:style>
  <w:style w:type="character" w:styleId="Buchtitel">
    <w:name w:val="Book Title"/>
    <w:uiPriority w:val="33"/>
    <w:qFormat/>
    <w:rsid w:val="00A47622"/>
    <w:rPr>
      <w:rFonts w:ascii="Cambria" w:eastAsia="Times New Roman" w:hAnsi="Cambria"/>
      <w:b/>
      <w:i/>
      <w:sz w:val="24"/>
      <w:szCs w:val="24"/>
    </w:rPr>
  </w:style>
  <w:style w:type="paragraph" w:styleId="Inhaltsverzeichnisberschrift">
    <w:name w:val="TOC Heading"/>
    <w:basedOn w:val="berschrift1"/>
    <w:next w:val="Standard"/>
    <w:uiPriority w:val="39"/>
    <w:qFormat/>
    <w:rsid w:val="00A47622"/>
    <w:pPr>
      <w:outlineLvl w:val="9"/>
    </w:pPr>
    <w:rPr>
      <w:rFonts w:cs="Times New Roman"/>
    </w:rPr>
  </w:style>
  <w:style w:type="paragraph" w:styleId="StandardWeb">
    <w:name w:val="Normal (Web)"/>
    <w:basedOn w:val="Standard"/>
    <w:uiPriority w:val="99"/>
    <w:unhideWhenUsed/>
    <w:rsid w:val="005E1CC4"/>
    <w:pPr>
      <w:spacing w:before="100" w:beforeAutospacing="1" w:after="100" w:afterAutospacing="1"/>
    </w:pPr>
    <w:rPr>
      <w:rFonts w:ascii="Times New Roman" w:eastAsia="Times New Roman" w:hAnsi="Times New Roman"/>
      <w:lang w:eastAsia="de-DE" w:bidi="ar-SA"/>
    </w:rPr>
  </w:style>
  <w:style w:type="character" w:customStyle="1" w:styleId="apple-converted-space">
    <w:name w:val="apple-converted-space"/>
    <w:basedOn w:val="Absatz-Standardschriftart"/>
    <w:rsid w:val="005E1CC4"/>
  </w:style>
  <w:style w:type="character" w:styleId="Hyperlink">
    <w:name w:val="Hyperlink"/>
    <w:uiPriority w:val="99"/>
    <w:semiHidden/>
    <w:unhideWhenUsed/>
    <w:rsid w:val="005E1CC4"/>
    <w:rPr>
      <w:color w:val="0000FF"/>
      <w:u w:val="single"/>
    </w:rPr>
  </w:style>
  <w:style w:type="paragraph" w:styleId="Textkrper">
    <w:name w:val="Body Text"/>
    <w:basedOn w:val="Standard"/>
    <w:link w:val="TextkrperZchn"/>
    <w:semiHidden/>
    <w:rsid w:val="00247260"/>
    <w:rPr>
      <w:rFonts w:ascii="Arial" w:eastAsia="Times New Roman" w:hAnsi="Arial" w:cs="Arial"/>
      <w:sz w:val="22"/>
      <w:lang w:eastAsia="de-DE" w:bidi="ar-SA"/>
    </w:rPr>
  </w:style>
  <w:style w:type="character" w:customStyle="1" w:styleId="TextkrperZchn">
    <w:name w:val="Textkörper Zchn"/>
    <w:link w:val="Textkrper"/>
    <w:semiHidden/>
    <w:rsid w:val="00247260"/>
    <w:rPr>
      <w:rFonts w:ascii="Arial" w:eastAsia="Times New Roman" w:hAnsi="Arial" w:cs="Arial"/>
      <w:szCs w:val="24"/>
      <w:lang w:val="de-DE" w:eastAsia="de-DE" w:bidi="ar-SA"/>
    </w:rPr>
  </w:style>
  <w:style w:type="paragraph" w:styleId="Kopfzeile">
    <w:name w:val="header"/>
    <w:basedOn w:val="Standard"/>
    <w:link w:val="KopfzeileZchn"/>
    <w:uiPriority w:val="99"/>
    <w:unhideWhenUsed/>
    <w:rsid w:val="00EA7993"/>
    <w:pPr>
      <w:tabs>
        <w:tab w:val="center" w:pos="4536"/>
        <w:tab w:val="right" w:pos="9072"/>
      </w:tabs>
    </w:pPr>
  </w:style>
  <w:style w:type="character" w:customStyle="1" w:styleId="KopfzeileZchn">
    <w:name w:val="Kopfzeile Zchn"/>
    <w:link w:val="Kopfzeile"/>
    <w:uiPriority w:val="99"/>
    <w:rsid w:val="00EA7993"/>
    <w:rPr>
      <w:sz w:val="24"/>
      <w:szCs w:val="24"/>
    </w:rPr>
  </w:style>
  <w:style w:type="paragraph" w:styleId="Fuzeile">
    <w:name w:val="footer"/>
    <w:basedOn w:val="Standard"/>
    <w:link w:val="FuzeileZchn"/>
    <w:uiPriority w:val="99"/>
    <w:unhideWhenUsed/>
    <w:rsid w:val="00EA7993"/>
    <w:pPr>
      <w:tabs>
        <w:tab w:val="center" w:pos="4536"/>
        <w:tab w:val="right" w:pos="9072"/>
      </w:tabs>
    </w:pPr>
  </w:style>
  <w:style w:type="character" w:customStyle="1" w:styleId="FuzeileZchn">
    <w:name w:val="Fußzeile Zchn"/>
    <w:link w:val="Fuzeile"/>
    <w:uiPriority w:val="99"/>
    <w:rsid w:val="00EA7993"/>
    <w:rPr>
      <w:sz w:val="24"/>
      <w:szCs w:val="24"/>
    </w:rPr>
  </w:style>
  <w:style w:type="paragraph" w:styleId="Sprechblasentext">
    <w:name w:val="Balloon Text"/>
    <w:basedOn w:val="Standard"/>
    <w:link w:val="SprechblasentextZchn"/>
    <w:uiPriority w:val="99"/>
    <w:semiHidden/>
    <w:unhideWhenUsed/>
    <w:rsid w:val="00834B0C"/>
    <w:rPr>
      <w:rFonts w:ascii="Tahoma" w:hAnsi="Tahoma" w:cs="Tahoma"/>
      <w:sz w:val="16"/>
      <w:szCs w:val="16"/>
    </w:rPr>
  </w:style>
  <w:style w:type="character" w:customStyle="1" w:styleId="SprechblasentextZchn">
    <w:name w:val="Sprechblasentext Zchn"/>
    <w:link w:val="Sprechblasentext"/>
    <w:uiPriority w:val="99"/>
    <w:semiHidden/>
    <w:rsid w:val="00834B0C"/>
    <w:rPr>
      <w:rFonts w:ascii="Tahoma" w:hAnsi="Tahoma" w:cs="Tahoma"/>
      <w:sz w:val="16"/>
      <w:szCs w:val="16"/>
    </w:rPr>
  </w:style>
  <w:style w:type="paragraph" w:styleId="Textkrper-Einzug3">
    <w:name w:val="Body Text Indent 3"/>
    <w:basedOn w:val="Standard"/>
    <w:rsid w:val="006C59D5"/>
    <w:pPr>
      <w:spacing w:after="120"/>
      <w:ind w:left="283"/>
    </w:pPr>
    <w:rPr>
      <w:sz w:val="16"/>
      <w:szCs w:val="16"/>
    </w:rPr>
  </w:style>
  <w:style w:type="table" w:styleId="Tabellenraster">
    <w:name w:val="Table Grid"/>
    <w:basedOn w:val="NormaleTabelle"/>
    <w:uiPriority w:val="59"/>
    <w:rsid w:val="000A1E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E3557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181">
      <w:bodyDiv w:val="1"/>
      <w:marLeft w:val="0"/>
      <w:marRight w:val="0"/>
      <w:marTop w:val="0"/>
      <w:marBottom w:val="0"/>
      <w:divBdr>
        <w:top w:val="none" w:sz="0" w:space="0" w:color="auto"/>
        <w:left w:val="none" w:sz="0" w:space="0" w:color="auto"/>
        <w:bottom w:val="none" w:sz="0" w:space="0" w:color="auto"/>
        <w:right w:val="none" w:sz="0" w:space="0" w:color="auto"/>
      </w:divBdr>
      <w:divsChild>
        <w:div w:id="70479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7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C591-7C48-4401-884B-15AB1FEB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10816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Satzung – Entwurf1</vt:lpstr>
    </vt:vector>
  </TitlesOfParts>
  <Company>Hewlett-Packard</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 Entwurf1</dc:title>
  <dc:creator>ASeitz</dc:creator>
  <cp:lastModifiedBy>Konrad Seitz</cp:lastModifiedBy>
  <cp:revision>2</cp:revision>
  <cp:lastPrinted>2019-10-12T11:09:00Z</cp:lastPrinted>
  <dcterms:created xsi:type="dcterms:W3CDTF">2020-01-13T18:37:00Z</dcterms:created>
  <dcterms:modified xsi:type="dcterms:W3CDTF">2020-01-13T18:37:00Z</dcterms:modified>
</cp:coreProperties>
</file>